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ook w:val="01E0" w:firstRow="1" w:lastRow="1" w:firstColumn="1" w:lastColumn="1" w:noHBand="0" w:noVBand="0"/>
      </w:tblPr>
      <w:tblGrid>
        <w:gridCol w:w="3261"/>
        <w:gridCol w:w="6095"/>
      </w:tblGrid>
      <w:tr w:rsidR="00F16718" w:rsidRPr="00A347F5" w14:paraId="28E0B4A2" w14:textId="77777777" w:rsidTr="005D6F87">
        <w:trPr>
          <w:trHeight w:val="965"/>
        </w:trPr>
        <w:tc>
          <w:tcPr>
            <w:tcW w:w="3261" w:type="dxa"/>
            <w:hideMark/>
          </w:tcPr>
          <w:p w14:paraId="2F4949DD" w14:textId="1730D7FF" w:rsidR="0022222B" w:rsidRPr="00A347F5" w:rsidRDefault="00125B49" w:rsidP="007648C9">
            <w:pPr>
              <w:pStyle w:val="Heading3"/>
              <w:spacing w:before="0" w:after="0"/>
              <w:jc w:val="center"/>
              <w:rPr>
                <w:rFonts w:ascii="Times New Roman" w:hAnsi="Times New Roman"/>
                <w:lang w:val="es-MX"/>
              </w:rPr>
            </w:pPr>
            <w:r w:rsidRPr="00A347F5">
              <w:rPr>
                <w:rFonts w:ascii="Times New Roman" w:hAnsi="Times New Roman"/>
                <w:lang w:val="es-MX"/>
              </w:rPr>
              <w:t xml:space="preserve"> </w:t>
            </w:r>
            <w:r w:rsidR="0022222B" w:rsidRPr="00A347F5">
              <w:rPr>
                <w:rFonts w:ascii="Times New Roman" w:hAnsi="Times New Roman"/>
                <w:lang w:val="es-MX"/>
              </w:rPr>
              <w:t>UỶ BAN NHÂN DÂN</w:t>
            </w:r>
          </w:p>
          <w:p w14:paraId="29A364ED" w14:textId="77777777" w:rsidR="0022222B" w:rsidRPr="00A347F5" w:rsidRDefault="0022222B" w:rsidP="007648C9">
            <w:pPr>
              <w:jc w:val="center"/>
              <w:rPr>
                <w:sz w:val="26"/>
                <w:szCs w:val="26"/>
                <w:lang w:val="es-MX"/>
              </w:rPr>
            </w:pPr>
            <w:r w:rsidRPr="00A347F5">
              <w:rPr>
                <w:b/>
                <w:sz w:val="26"/>
                <w:szCs w:val="26"/>
                <w:lang w:val="es-MX"/>
              </w:rPr>
              <w:t>TỈNH SƠN LA</w:t>
            </w:r>
          </w:p>
          <w:p w14:paraId="7C639011" w14:textId="77777777" w:rsidR="0022222B" w:rsidRPr="00A347F5" w:rsidRDefault="0022222B" w:rsidP="007648C9">
            <w:pPr>
              <w:jc w:val="center"/>
              <w:rPr>
                <w:b/>
                <w:lang w:val="es-MX"/>
              </w:rPr>
            </w:pPr>
            <w:r w:rsidRPr="00A347F5">
              <w:rPr>
                <w:noProof/>
                <w:lang w:val="en-US"/>
              </w:rPr>
              <mc:AlternateContent>
                <mc:Choice Requires="wps">
                  <w:drawing>
                    <wp:anchor distT="4294967292" distB="4294967292" distL="114300" distR="114300" simplePos="0" relativeHeight="251663360" behindDoc="0" locked="0" layoutInCell="1" allowOverlap="1" wp14:anchorId="4D84A913" wp14:editId="46699F5E">
                      <wp:simplePos x="0" y="0"/>
                      <wp:positionH relativeFrom="column">
                        <wp:posOffset>746277</wp:posOffset>
                      </wp:positionH>
                      <wp:positionV relativeFrom="paragraph">
                        <wp:posOffset>8890</wp:posOffset>
                      </wp:positionV>
                      <wp:extent cx="47561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DE6DE" id="Straight Connector 6"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75pt,.7pt" to="96.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CmHAIAADU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"/>
                  </w:pict>
                </mc:Fallback>
              </mc:AlternateContent>
            </w:r>
          </w:p>
        </w:tc>
        <w:tc>
          <w:tcPr>
            <w:tcW w:w="6095" w:type="dxa"/>
            <w:hideMark/>
          </w:tcPr>
          <w:p w14:paraId="129AD051" w14:textId="1DC85754" w:rsidR="0022222B" w:rsidRPr="00A347F5" w:rsidRDefault="0022222B" w:rsidP="00B71658">
            <w:pPr>
              <w:pStyle w:val="Heading2"/>
              <w:spacing w:before="0"/>
              <w:ind w:left="-144"/>
              <w:jc w:val="center"/>
              <w:rPr>
                <w:rFonts w:ascii="Times New Roman" w:hAnsi="Times New Roman" w:cs="Times New Roman"/>
                <w:b/>
                <w:color w:val="auto"/>
                <w:lang w:val="es-MX"/>
              </w:rPr>
            </w:pPr>
            <w:r w:rsidRPr="00A347F5">
              <w:rPr>
                <w:rFonts w:ascii="Times New Roman" w:hAnsi="Times New Roman" w:cs="Times New Roman"/>
                <w:b/>
                <w:color w:val="auto"/>
                <w:lang w:val="es-MX"/>
              </w:rPr>
              <w:t>CỘNG HOÀ XÃ HỘI CHỦ NGHĨA VIỆT NAM</w:t>
            </w:r>
          </w:p>
          <w:p w14:paraId="58367BE1" w14:textId="346F669E" w:rsidR="0022222B" w:rsidRPr="00A347F5" w:rsidRDefault="0022222B" w:rsidP="007648C9">
            <w:pPr>
              <w:jc w:val="center"/>
              <w:rPr>
                <w:b/>
              </w:rPr>
            </w:pPr>
            <w:r w:rsidRPr="00A347F5">
              <w:rPr>
                <w:b/>
              </w:rPr>
              <w:t>Độc lập - Tự do - Hạnh phúc</w:t>
            </w:r>
          </w:p>
          <w:p w14:paraId="3D3B5961" w14:textId="30C083C8" w:rsidR="0022222B" w:rsidRPr="00A347F5" w:rsidRDefault="00B71658" w:rsidP="007648C9">
            <w:pPr>
              <w:jc w:val="center"/>
              <w:rPr>
                <w:b/>
              </w:rPr>
            </w:pPr>
            <w:r w:rsidRPr="00A347F5">
              <w:rPr>
                <w:noProof/>
                <w:lang w:val="en-US"/>
              </w:rPr>
              <mc:AlternateContent>
                <mc:Choice Requires="wps">
                  <w:drawing>
                    <wp:anchor distT="4294967292" distB="4294967292" distL="114300" distR="114300" simplePos="0" relativeHeight="251664384" behindDoc="0" locked="0" layoutInCell="1" allowOverlap="1" wp14:anchorId="2B16B019" wp14:editId="36D6B818">
                      <wp:simplePos x="0" y="0"/>
                      <wp:positionH relativeFrom="column">
                        <wp:posOffset>761365</wp:posOffset>
                      </wp:positionH>
                      <wp:positionV relativeFrom="paragraph">
                        <wp:posOffset>29540</wp:posOffset>
                      </wp:positionV>
                      <wp:extent cx="2132381" cy="0"/>
                      <wp:effectExtent l="0" t="0" r="203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A194" id="Straight Connector 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95pt,2.35pt" to="227.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1r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"/>
                  </w:pict>
                </mc:Fallback>
              </mc:AlternateContent>
            </w:r>
            <w:r w:rsidR="0022222B" w:rsidRPr="00A347F5">
              <w:rPr>
                <w:iCs/>
              </w:rPr>
              <w:t xml:space="preserve">                                                                                                            </w:t>
            </w:r>
          </w:p>
        </w:tc>
      </w:tr>
      <w:tr w:rsidR="00F16718" w:rsidRPr="00A347F5" w14:paraId="43260AAA" w14:textId="77777777" w:rsidTr="005D6F87">
        <w:tc>
          <w:tcPr>
            <w:tcW w:w="3261" w:type="dxa"/>
            <w:hideMark/>
          </w:tcPr>
          <w:p w14:paraId="4F7E6EE3" w14:textId="666134AD" w:rsidR="007648C9" w:rsidRPr="00A347F5" w:rsidRDefault="00D25E14" w:rsidP="005D6F87">
            <w:pPr>
              <w:jc w:val="center"/>
              <w:rPr>
                <w:b/>
                <w:i/>
                <w:sz w:val="26"/>
              </w:rPr>
            </w:pPr>
            <w:r w:rsidRPr="00A347F5">
              <w:rPr>
                <w:sz w:val="26"/>
              </w:rPr>
              <w:t xml:space="preserve">Số: </w:t>
            </w:r>
            <w:r w:rsidR="00C46BA9" w:rsidRPr="00A347F5">
              <w:rPr>
                <w:sz w:val="26"/>
              </w:rPr>
              <w:t>53</w:t>
            </w:r>
            <w:r w:rsidR="0022222B" w:rsidRPr="00A347F5">
              <w:rPr>
                <w:sz w:val="26"/>
              </w:rPr>
              <w:t>/2024/QĐ-UBND</w:t>
            </w:r>
          </w:p>
        </w:tc>
        <w:tc>
          <w:tcPr>
            <w:tcW w:w="6095" w:type="dxa"/>
            <w:hideMark/>
          </w:tcPr>
          <w:p w14:paraId="4070D19B" w14:textId="25CC88FD" w:rsidR="0022222B" w:rsidRPr="00A347F5" w:rsidRDefault="0022222B" w:rsidP="00C46BA9">
            <w:pPr>
              <w:jc w:val="center"/>
              <w:rPr>
                <w:b/>
              </w:rPr>
            </w:pPr>
            <w:r w:rsidRPr="00A347F5">
              <w:rPr>
                <w:i/>
                <w:iCs/>
              </w:rPr>
              <w:t xml:space="preserve">Sơn La, ngày </w:t>
            </w:r>
            <w:r w:rsidR="00C46BA9" w:rsidRPr="00A347F5">
              <w:rPr>
                <w:i/>
                <w:iCs/>
              </w:rPr>
              <w:t>26</w:t>
            </w:r>
            <w:r w:rsidRPr="00A347F5">
              <w:rPr>
                <w:i/>
                <w:iCs/>
              </w:rPr>
              <w:t xml:space="preserve"> tháng </w:t>
            </w:r>
            <w:r w:rsidR="00C46BA9" w:rsidRPr="00A347F5">
              <w:rPr>
                <w:i/>
                <w:iCs/>
              </w:rPr>
              <w:t>11</w:t>
            </w:r>
            <w:r w:rsidRPr="00A347F5">
              <w:rPr>
                <w:i/>
                <w:iCs/>
              </w:rPr>
              <w:t xml:space="preserve"> năm 2024</w:t>
            </w:r>
          </w:p>
        </w:tc>
      </w:tr>
    </w:tbl>
    <w:p w14:paraId="6BCD09D2" w14:textId="69C1E07E" w:rsidR="0022222B" w:rsidRPr="00A347F5" w:rsidRDefault="0022222B" w:rsidP="00B71658">
      <w:pPr>
        <w:pStyle w:val="Bodytext31"/>
        <w:shd w:val="clear" w:color="auto" w:fill="auto"/>
        <w:spacing w:before="360" w:line="240" w:lineRule="auto"/>
        <w:ind w:firstLine="0"/>
        <w:jc w:val="center"/>
        <w:rPr>
          <w:rFonts w:ascii="Times New Roman" w:hAnsi="Times New Roman" w:cs="Times New Roman"/>
          <w:b w:val="0"/>
          <w:spacing w:val="-6"/>
          <w:sz w:val="28"/>
          <w:szCs w:val="28"/>
          <w:lang w:val="nl-NL"/>
        </w:rPr>
      </w:pPr>
      <w:r w:rsidRPr="00A347F5">
        <w:rPr>
          <w:rStyle w:val="Bodytext30"/>
          <w:rFonts w:ascii="Times New Roman" w:hAnsi="Times New Roman" w:cs="Times New Roman"/>
          <w:b/>
          <w:spacing w:val="-6"/>
          <w:sz w:val="28"/>
          <w:szCs w:val="28"/>
          <w:lang w:val="nl-NL" w:eastAsia="vi-VN"/>
        </w:rPr>
        <w:t>QUYẾT ĐỊNH</w:t>
      </w:r>
    </w:p>
    <w:p w14:paraId="07ED1C7A" w14:textId="4F0543E0" w:rsidR="009523E8" w:rsidRPr="00A347F5" w:rsidRDefault="0022222B" w:rsidP="00691D27">
      <w:pPr>
        <w:pStyle w:val="NormalWeb"/>
        <w:spacing w:before="0" w:beforeAutospacing="0" w:after="0" w:afterAutospacing="0"/>
        <w:ind w:right="142"/>
        <w:jc w:val="center"/>
        <w:rPr>
          <w:b/>
          <w:bCs/>
          <w:sz w:val="28"/>
          <w:szCs w:val="28"/>
          <w:lang w:val="nl-NL"/>
        </w:rPr>
      </w:pPr>
      <w:bookmarkStart w:id="0" w:name="_GoBack"/>
      <w:r w:rsidRPr="00A347F5">
        <w:rPr>
          <w:b/>
          <w:bCs/>
          <w:sz w:val="28"/>
          <w:szCs w:val="28"/>
          <w:lang w:val="nl-NL"/>
        </w:rPr>
        <w:t>Ban hành quy định</w:t>
      </w:r>
      <w:r w:rsidR="009523E8" w:rsidRPr="00A347F5">
        <w:rPr>
          <w:b/>
          <w:bCs/>
          <w:sz w:val="28"/>
          <w:szCs w:val="28"/>
          <w:lang w:val="nl-NL"/>
        </w:rPr>
        <w:t xml:space="preserve"> chi tiết một số đi</w:t>
      </w:r>
      <w:r w:rsidR="00544E4B" w:rsidRPr="00A347F5">
        <w:rPr>
          <w:b/>
          <w:bCs/>
          <w:sz w:val="28"/>
          <w:szCs w:val="28"/>
          <w:lang w:val="nl-NL"/>
        </w:rPr>
        <w:t xml:space="preserve">ều </w:t>
      </w:r>
      <w:r w:rsidR="00774352" w:rsidRPr="00A347F5">
        <w:rPr>
          <w:b/>
          <w:bCs/>
          <w:sz w:val="28"/>
          <w:szCs w:val="28"/>
          <w:lang w:val="nl-NL"/>
        </w:rPr>
        <w:t>của</w:t>
      </w:r>
      <w:r w:rsidR="00544E4B" w:rsidRPr="00A347F5">
        <w:rPr>
          <w:b/>
          <w:bCs/>
          <w:sz w:val="28"/>
          <w:szCs w:val="28"/>
          <w:lang w:val="nl-NL"/>
        </w:rPr>
        <w:t xml:space="preserve"> Nghị </w:t>
      </w:r>
      <w:r w:rsidR="00774352" w:rsidRPr="00A347F5">
        <w:rPr>
          <w:b/>
          <w:bCs/>
          <w:sz w:val="28"/>
          <w:szCs w:val="28"/>
          <w:lang w:val="nl-NL"/>
        </w:rPr>
        <w:t xml:space="preserve">định số </w:t>
      </w:r>
      <w:r w:rsidR="00EB3125">
        <w:rPr>
          <w:b/>
          <w:bCs/>
          <w:sz w:val="28"/>
          <w:szCs w:val="28"/>
          <w:lang w:val="nl-NL"/>
        </w:rPr>
        <w:t xml:space="preserve">                           </w:t>
      </w:r>
      <w:r w:rsidR="00544E4B" w:rsidRPr="00A347F5">
        <w:rPr>
          <w:b/>
          <w:bCs/>
          <w:sz w:val="28"/>
          <w:szCs w:val="28"/>
          <w:lang w:val="nl-NL"/>
        </w:rPr>
        <w:t>102/2024/NĐ-CP</w:t>
      </w:r>
      <w:r w:rsidR="00394255" w:rsidRPr="00A347F5">
        <w:rPr>
          <w:b/>
          <w:bCs/>
          <w:sz w:val="28"/>
          <w:szCs w:val="28"/>
          <w:lang w:val="nl-NL"/>
        </w:rPr>
        <w:t xml:space="preserve"> </w:t>
      </w:r>
      <w:r w:rsidR="00544E4B" w:rsidRPr="00A347F5">
        <w:rPr>
          <w:b/>
          <w:bCs/>
          <w:sz w:val="28"/>
          <w:szCs w:val="28"/>
          <w:lang w:val="nl-NL"/>
        </w:rPr>
        <w:t>ngày 30</w:t>
      </w:r>
      <w:r w:rsidR="005D6F87">
        <w:rPr>
          <w:b/>
          <w:bCs/>
          <w:sz w:val="28"/>
          <w:szCs w:val="28"/>
          <w:lang w:val="nl-NL"/>
        </w:rPr>
        <w:t>/</w:t>
      </w:r>
      <w:r w:rsidR="00544E4B" w:rsidRPr="00A347F5">
        <w:rPr>
          <w:b/>
          <w:bCs/>
          <w:sz w:val="28"/>
          <w:szCs w:val="28"/>
          <w:lang w:val="nl-NL"/>
        </w:rPr>
        <w:t>7</w:t>
      </w:r>
      <w:r w:rsidR="005D6F87">
        <w:rPr>
          <w:b/>
          <w:bCs/>
          <w:sz w:val="28"/>
          <w:szCs w:val="28"/>
          <w:lang w:val="nl-NL"/>
        </w:rPr>
        <w:t>/</w:t>
      </w:r>
      <w:r w:rsidR="00774352" w:rsidRPr="00A347F5">
        <w:rPr>
          <w:b/>
          <w:bCs/>
          <w:sz w:val="28"/>
          <w:szCs w:val="28"/>
          <w:lang w:val="nl-NL"/>
        </w:rPr>
        <w:t xml:space="preserve">2024 của Chính phủ </w:t>
      </w:r>
      <w:r w:rsidR="009523E8" w:rsidRPr="00A347F5">
        <w:rPr>
          <w:b/>
          <w:bCs/>
          <w:sz w:val="28"/>
          <w:szCs w:val="28"/>
          <w:lang w:val="nl-NL"/>
        </w:rPr>
        <w:t>quy định chi tiết</w:t>
      </w:r>
      <w:r w:rsidR="00774352" w:rsidRPr="00A347F5">
        <w:rPr>
          <w:b/>
          <w:bCs/>
          <w:sz w:val="28"/>
          <w:szCs w:val="28"/>
          <w:lang w:val="nl-NL"/>
        </w:rPr>
        <w:t xml:space="preserve"> </w:t>
      </w:r>
      <w:r w:rsidR="00EB3125">
        <w:rPr>
          <w:b/>
          <w:bCs/>
          <w:sz w:val="28"/>
          <w:szCs w:val="28"/>
          <w:lang w:val="nl-NL"/>
        </w:rPr>
        <w:t xml:space="preserve">                            </w:t>
      </w:r>
      <w:r w:rsidR="009523E8" w:rsidRPr="00A347F5">
        <w:rPr>
          <w:b/>
          <w:bCs/>
          <w:sz w:val="28"/>
          <w:szCs w:val="28"/>
          <w:lang w:val="nl-NL"/>
        </w:rPr>
        <w:t>thi hành một số điều của Luật Đất đai</w:t>
      </w:r>
      <w:r w:rsidR="00025F87" w:rsidRPr="00A347F5">
        <w:rPr>
          <w:b/>
          <w:bCs/>
          <w:sz w:val="28"/>
          <w:szCs w:val="28"/>
          <w:lang w:val="nl-NL"/>
        </w:rPr>
        <w:t>,</w:t>
      </w:r>
      <w:r w:rsidR="005B5E44" w:rsidRPr="00A347F5">
        <w:rPr>
          <w:b/>
          <w:bCs/>
          <w:sz w:val="28"/>
          <w:szCs w:val="28"/>
          <w:lang w:val="nl-NL"/>
        </w:rPr>
        <w:t xml:space="preserve"> trên địa bàn tỉnh Sơn La</w:t>
      </w:r>
      <w:r w:rsidR="009523E8" w:rsidRPr="00A347F5">
        <w:rPr>
          <w:b/>
          <w:bCs/>
          <w:sz w:val="28"/>
          <w:szCs w:val="28"/>
          <w:lang w:val="nl-NL"/>
        </w:rPr>
        <w:t xml:space="preserve"> </w:t>
      </w:r>
    </w:p>
    <w:bookmarkEnd w:id="0"/>
    <w:p w14:paraId="669D0DF9" w14:textId="2979874B" w:rsidR="009523E8" w:rsidRPr="00A347F5" w:rsidRDefault="009523E8" w:rsidP="00146E47">
      <w:pPr>
        <w:pStyle w:val="NormalWeb"/>
        <w:spacing w:before="0" w:beforeAutospacing="0" w:after="0" w:afterAutospacing="0"/>
        <w:ind w:left="284" w:right="142"/>
        <w:jc w:val="center"/>
        <w:rPr>
          <w:b/>
          <w:bCs/>
          <w:sz w:val="28"/>
          <w:szCs w:val="28"/>
          <w:lang w:val="nl-NL"/>
        </w:rPr>
      </w:pPr>
      <w:r w:rsidRPr="00A347F5">
        <w:rPr>
          <w:b/>
          <w:noProof/>
          <w:sz w:val="26"/>
          <w:lang w:val="en-US" w:eastAsia="en-US"/>
        </w:rPr>
        <mc:AlternateContent>
          <mc:Choice Requires="wps">
            <w:drawing>
              <wp:anchor distT="0" distB="0" distL="114300" distR="114300" simplePos="0" relativeHeight="251665408" behindDoc="0" locked="0" layoutInCell="1" allowOverlap="1" wp14:anchorId="4BD2540B" wp14:editId="51FD5682">
                <wp:simplePos x="0" y="0"/>
                <wp:positionH relativeFrom="column">
                  <wp:posOffset>2460930</wp:posOffset>
                </wp:positionH>
                <wp:positionV relativeFrom="paragraph">
                  <wp:posOffset>29845</wp:posOffset>
                </wp:positionV>
                <wp:extent cx="9144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211B6"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75pt,2.35pt" to="26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" strokecolor="black [3200]" strokeweight=".5pt">
                <v:stroke joinstyle="miter"/>
              </v:line>
            </w:pict>
          </mc:Fallback>
        </mc:AlternateContent>
      </w:r>
      <w:r w:rsidR="0022222B" w:rsidRPr="00A347F5">
        <w:rPr>
          <w:b/>
          <w:bCs/>
          <w:sz w:val="28"/>
          <w:szCs w:val="28"/>
          <w:lang w:val="nl-NL"/>
        </w:rPr>
        <w:t xml:space="preserve"> </w:t>
      </w:r>
    </w:p>
    <w:p w14:paraId="79C7C276" w14:textId="78D7512D" w:rsidR="0022222B" w:rsidRPr="00A347F5" w:rsidRDefault="0022222B" w:rsidP="00B71658">
      <w:pPr>
        <w:pStyle w:val="NormalWeb"/>
        <w:spacing w:before="240" w:beforeAutospacing="0" w:after="240" w:afterAutospacing="0"/>
        <w:jc w:val="center"/>
        <w:rPr>
          <w:b/>
          <w:sz w:val="28"/>
          <w:szCs w:val="28"/>
          <w:lang w:val="nl-NL"/>
        </w:rPr>
      </w:pPr>
      <w:r w:rsidRPr="00A347F5">
        <w:rPr>
          <w:b/>
          <w:sz w:val="28"/>
          <w:szCs w:val="28"/>
          <w:lang w:val="nl-NL"/>
        </w:rPr>
        <w:t>ỦY BAN NHÂN DÂN TỈNH SƠN LA</w:t>
      </w:r>
    </w:p>
    <w:p w14:paraId="30272DEF" w14:textId="7560B01F" w:rsidR="00B71658" w:rsidRPr="00356119" w:rsidRDefault="0022222B" w:rsidP="00EB3125">
      <w:pPr>
        <w:pStyle w:val="NormalWeb"/>
        <w:shd w:val="clear" w:color="auto" w:fill="FFFFFF"/>
        <w:tabs>
          <w:tab w:val="left" w:pos="545"/>
        </w:tabs>
        <w:spacing w:before="120" w:beforeAutospacing="0" w:after="0" w:afterAutospacing="0"/>
        <w:ind w:firstLine="720"/>
        <w:jc w:val="both"/>
        <w:rPr>
          <w:i/>
          <w:iCs/>
          <w:sz w:val="28"/>
          <w:szCs w:val="28"/>
          <w:lang w:val="nl-NL"/>
        </w:rPr>
      </w:pPr>
      <w:r w:rsidRPr="00356119">
        <w:rPr>
          <w:i/>
          <w:iCs/>
          <w:sz w:val="28"/>
          <w:szCs w:val="28"/>
          <w:lang w:val="nl-NL"/>
        </w:rPr>
        <w:t xml:space="preserve">Căn cứ Luật Tổ chức </w:t>
      </w:r>
      <w:r w:rsidR="00356119" w:rsidRPr="00356119">
        <w:rPr>
          <w:i/>
          <w:iCs/>
          <w:sz w:val="28"/>
          <w:szCs w:val="28"/>
          <w:lang w:val="nl-NL"/>
        </w:rPr>
        <w:t>C</w:t>
      </w:r>
      <w:r w:rsidRPr="00356119">
        <w:rPr>
          <w:i/>
          <w:iCs/>
          <w:sz w:val="28"/>
          <w:szCs w:val="28"/>
          <w:lang w:val="nl-NL"/>
        </w:rPr>
        <w:t>hính quyền địa phương ngày 19 tháng 6 năm 2015;</w:t>
      </w:r>
    </w:p>
    <w:p w14:paraId="56D66504" w14:textId="66D4CAF3" w:rsidR="0022222B" w:rsidRPr="00356119" w:rsidRDefault="00B71658" w:rsidP="00EB3125">
      <w:pPr>
        <w:pStyle w:val="NormalWeb"/>
        <w:shd w:val="clear" w:color="auto" w:fill="FFFFFF"/>
        <w:tabs>
          <w:tab w:val="left" w:pos="545"/>
        </w:tabs>
        <w:spacing w:before="120" w:beforeAutospacing="0" w:after="0" w:afterAutospacing="0"/>
        <w:ind w:firstLine="720"/>
        <w:jc w:val="both"/>
        <w:rPr>
          <w:i/>
          <w:iCs/>
          <w:sz w:val="28"/>
          <w:szCs w:val="28"/>
          <w:lang w:val="nl-NL"/>
        </w:rPr>
      </w:pPr>
      <w:r w:rsidRPr="00356119">
        <w:rPr>
          <w:i/>
          <w:iCs/>
          <w:sz w:val="28"/>
          <w:szCs w:val="28"/>
          <w:lang w:val="nl-NL"/>
        </w:rPr>
        <w:t>Căn cứ</w:t>
      </w:r>
      <w:r w:rsidR="0022222B" w:rsidRPr="00356119">
        <w:rPr>
          <w:i/>
          <w:iCs/>
          <w:sz w:val="28"/>
          <w:szCs w:val="28"/>
          <w:lang w:val="nl-NL"/>
        </w:rPr>
        <w:t xml:space="preserve"> Luật Sửa đổi, bổ sung một số điều của Luật Tổ chức </w:t>
      </w:r>
      <w:r w:rsidRPr="00356119">
        <w:rPr>
          <w:i/>
          <w:iCs/>
          <w:sz w:val="28"/>
          <w:szCs w:val="28"/>
          <w:lang w:val="nl-NL"/>
        </w:rPr>
        <w:t>C</w:t>
      </w:r>
      <w:r w:rsidR="0022222B" w:rsidRPr="00356119">
        <w:rPr>
          <w:i/>
          <w:iCs/>
          <w:sz w:val="28"/>
          <w:szCs w:val="28"/>
          <w:lang w:val="nl-NL"/>
        </w:rPr>
        <w:t xml:space="preserve">hính phủ và Luật Tổ chức </w:t>
      </w:r>
      <w:r w:rsidR="00356119" w:rsidRPr="00356119">
        <w:rPr>
          <w:i/>
          <w:iCs/>
          <w:sz w:val="28"/>
          <w:szCs w:val="28"/>
          <w:lang w:val="nl-NL"/>
        </w:rPr>
        <w:t>C</w:t>
      </w:r>
      <w:r w:rsidR="0022222B" w:rsidRPr="00356119">
        <w:rPr>
          <w:i/>
          <w:iCs/>
          <w:sz w:val="28"/>
          <w:szCs w:val="28"/>
          <w:lang w:val="nl-NL"/>
        </w:rPr>
        <w:t xml:space="preserve">hính quyền địa phương ngày </w:t>
      </w:r>
      <w:r w:rsidR="0022222B" w:rsidRPr="00356119">
        <w:rPr>
          <w:i/>
          <w:iCs/>
          <w:sz w:val="28"/>
          <w:szCs w:val="28"/>
          <w:shd w:val="clear" w:color="auto" w:fill="FFFFFF"/>
          <w:lang w:val="nl-NL"/>
        </w:rPr>
        <w:t>22 tháng 11 năm 2019;</w:t>
      </w:r>
      <w:r w:rsidR="0022222B" w:rsidRPr="00356119">
        <w:rPr>
          <w:i/>
          <w:iCs/>
          <w:sz w:val="28"/>
          <w:szCs w:val="28"/>
          <w:lang w:val="nl-NL"/>
        </w:rPr>
        <w:t xml:space="preserve"> </w:t>
      </w:r>
    </w:p>
    <w:p w14:paraId="140F58B2" w14:textId="77777777" w:rsidR="00B71658" w:rsidRPr="00356119" w:rsidRDefault="0022222B" w:rsidP="00EB3125">
      <w:pPr>
        <w:spacing w:before="120"/>
        <w:ind w:firstLine="720"/>
        <w:jc w:val="both"/>
        <w:rPr>
          <w:i/>
          <w:iCs/>
          <w:spacing w:val="-6"/>
        </w:rPr>
      </w:pPr>
      <w:r w:rsidRPr="00356119">
        <w:rPr>
          <w:i/>
          <w:iCs/>
          <w:spacing w:val="-6"/>
        </w:rPr>
        <w:t xml:space="preserve">Căn cứ Luật Ban hành văn bản quy phạm pháp luật ngày 22 tháng 6 năm 2015;  </w:t>
      </w:r>
    </w:p>
    <w:p w14:paraId="57D8C4AA" w14:textId="0F2B08A8" w:rsidR="00544E4B" w:rsidRPr="00356119" w:rsidRDefault="00B71658" w:rsidP="00EB3125">
      <w:pPr>
        <w:spacing w:before="120"/>
        <w:ind w:firstLine="720"/>
        <w:jc w:val="both"/>
        <w:rPr>
          <w:i/>
          <w:iCs/>
        </w:rPr>
      </w:pPr>
      <w:r w:rsidRPr="00356119">
        <w:rPr>
          <w:i/>
          <w:iCs/>
        </w:rPr>
        <w:t xml:space="preserve">Căn cứ </w:t>
      </w:r>
      <w:r w:rsidR="00544E4B" w:rsidRPr="00356119">
        <w:rPr>
          <w:i/>
          <w:iCs/>
        </w:rPr>
        <w:t>Luật Sửa đổi, bổ sung một số điều của Luật Ban hành văn bản quy phạm pháp luật ngày 18 tháng 6 năm 2020;</w:t>
      </w:r>
    </w:p>
    <w:p w14:paraId="00F7DED7" w14:textId="77777777" w:rsidR="00B71658" w:rsidRPr="00356119" w:rsidRDefault="00544E4B" w:rsidP="00EB3125">
      <w:pPr>
        <w:pStyle w:val="NormalWeb"/>
        <w:shd w:val="clear" w:color="auto" w:fill="FFFFFF"/>
        <w:tabs>
          <w:tab w:val="left" w:pos="545"/>
        </w:tabs>
        <w:spacing w:before="120" w:beforeAutospacing="0" w:after="0" w:afterAutospacing="0"/>
        <w:ind w:firstLine="720"/>
        <w:jc w:val="both"/>
        <w:rPr>
          <w:i/>
          <w:sz w:val="28"/>
          <w:szCs w:val="28"/>
          <w:lang w:val="nl-NL"/>
        </w:rPr>
      </w:pPr>
      <w:r w:rsidRPr="00356119">
        <w:rPr>
          <w:i/>
          <w:iCs/>
          <w:sz w:val="28"/>
          <w:szCs w:val="28"/>
        </w:rPr>
        <w:t xml:space="preserve">Căn cứ Luật Đất đai ngày </w:t>
      </w:r>
      <w:r w:rsidRPr="00356119">
        <w:rPr>
          <w:i/>
          <w:iCs/>
          <w:sz w:val="28"/>
          <w:szCs w:val="28"/>
          <w:lang w:val="nl-NL"/>
        </w:rPr>
        <w:t>18 t</w:t>
      </w:r>
      <w:r w:rsidRPr="00356119">
        <w:rPr>
          <w:i/>
          <w:iCs/>
          <w:sz w:val="28"/>
          <w:szCs w:val="28"/>
        </w:rPr>
        <w:t xml:space="preserve">háng </w:t>
      </w:r>
      <w:r w:rsidRPr="00356119">
        <w:rPr>
          <w:i/>
          <w:iCs/>
          <w:sz w:val="28"/>
          <w:szCs w:val="28"/>
          <w:lang w:val="nl-NL"/>
        </w:rPr>
        <w:t xml:space="preserve">01 </w:t>
      </w:r>
      <w:r w:rsidRPr="00356119">
        <w:rPr>
          <w:i/>
          <w:iCs/>
          <w:sz w:val="28"/>
          <w:szCs w:val="28"/>
        </w:rPr>
        <w:t>năm 20</w:t>
      </w:r>
      <w:r w:rsidRPr="00356119">
        <w:rPr>
          <w:i/>
          <w:iCs/>
          <w:sz w:val="28"/>
          <w:szCs w:val="28"/>
          <w:lang w:val="nl-NL"/>
        </w:rPr>
        <w:t>24</w:t>
      </w:r>
      <w:r w:rsidRPr="00356119">
        <w:rPr>
          <w:i/>
          <w:iCs/>
          <w:sz w:val="28"/>
          <w:szCs w:val="28"/>
        </w:rPr>
        <w:t>;</w:t>
      </w:r>
      <w:r w:rsidR="005B2EB3" w:rsidRPr="00356119">
        <w:rPr>
          <w:i/>
          <w:sz w:val="28"/>
          <w:szCs w:val="28"/>
        </w:rPr>
        <w:t xml:space="preserve"> </w:t>
      </w:r>
    </w:p>
    <w:p w14:paraId="31FD9276" w14:textId="6FA91B01" w:rsidR="00544E4B" w:rsidRPr="00356119" w:rsidRDefault="00B71658" w:rsidP="00EB3125">
      <w:pPr>
        <w:pStyle w:val="NormalWeb"/>
        <w:shd w:val="clear" w:color="auto" w:fill="FFFFFF"/>
        <w:tabs>
          <w:tab w:val="left" w:pos="545"/>
        </w:tabs>
        <w:spacing w:before="120" w:beforeAutospacing="0" w:after="0" w:afterAutospacing="0"/>
        <w:ind w:firstLine="720"/>
        <w:jc w:val="both"/>
        <w:rPr>
          <w:i/>
          <w:iCs/>
          <w:sz w:val="28"/>
          <w:szCs w:val="28"/>
        </w:rPr>
      </w:pPr>
      <w:r w:rsidRPr="00356119">
        <w:rPr>
          <w:i/>
          <w:spacing w:val="-4"/>
          <w:sz w:val="28"/>
          <w:szCs w:val="28"/>
          <w:lang w:val="nl-NL"/>
        </w:rPr>
        <w:t xml:space="preserve">Căn cứ </w:t>
      </w:r>
      <w:r w:rsidR="005B2EB3" w:rsidRPr="00356119">
        <w:rPr>
          <w:i/>
          <w:spacing w:val="-4"/>
          <w:sz w:val="28"/>
          <w:szCs w:val="28"/>
        </w:rPr>
        <w:t xml:space="preserve">Luật </w:t>
      </w:r>
      <w:r w:rsidR="00025F87" w:rsidRPr="00356119">
        <w:rPr>
          <w:i/>
          <w:spacing w:val="-4"/>
          <w:sz w:val="28"/>
          <w:szCs w:val="28"/>
          <w:lang w:val="nl-NL"/>
        </w:rPr>
        <w:t xml:space="preserve">số 43/2024/QH15 </w:t>
      </w:r>
      <w:r w:rsidR="002046D7" w:rsidRPr="00356119">
        <w:rPr>
          <w:i/>
          <w:spacing w:val="-4"/>
          <w:sz w:val="28"/>
          <w:szCs w:val="28"/>
        </w:rPr>
        <w:t>ngày 29</w:t>
      </w:r>
      <w:r w:rsidR="002046D7" w:rsidRPr="00356119">
        <w:rPr>
          <w:i/>
          <w:spacing w:val="-4"/>
          <w:sz w:val="28"/>
          <w:szCs w:val="28"/>
          <w:lang w:val="nl-NL"/>
        </w:rPr>
        <w:t xml:space="preserve"> tháng </w:t>
      </w:r>
      <w:r w:rsidR="002046D7" w:rsidRPr="00356119">
        <w:rPr>
          <w:i/>
          <w:spacing w:val="-4"/>
          <w:sz w:val="28"/>
          <w:szCs w:val="28"/>
        </w:rPr>
        <w:t>6</w:t>
      </w:r>
      <w:r w:rsidR="002046D7" w:rsidRPr="00356119">
        <w:rPr>
          <w:i/>
          <w:spacing w:val="-4"/>
          <w:sz w:val="28"/>
          <w:szCs w:val="28"/>
          <w:lang w:val="nl-NL"/>
        </w:rPr>
        <w:t xml:space="preserve"> năm </w:t>
      </w:r>
      <w:r w:rsidR="002046D7" w:rsidRPr="00356119">
        <w:rPr>
          <w:i/>
          <w:spacing w:val="-4"/>
          <w:sz w:val="28"/>
          <w:szCs w:val="28"/>
        </w:rPr>
        <w:t>2024</w:t>
      </w:r>
      <w:r w:rsidR="002046D7" w:rsidRPr="00356119">
        <w:rPr>
          <w:i/>
          <w:spacing w:val="-4"/>
          <w:sz w:val="28"/>
          <w:szCs w:val="28"/>
          <w:lang w:val="nl-NL"/>
        </w:rPr>
        <w:t xml:space="preserve"> về s</w:t>
      </w:r>
      <w:r w:rsidR="005B2EB3" w:rsidRPr="00356119">
        <w:rPr>
          <w:i/>
          <w:spacing w:val="-4"/>
          <w:sz w:val="28"/>
          <w:szCs w:val="28"/>
        </w:rPr>
        <w:t>ửa đổi, bổ</w:t>
      </w:r>
      <w:r w:rsidR="00356119" w:rsidRPr="00356119">
        <w:rPr>
          <w:i/>
          <w:spacing w:val="-4"/>
          <w:sz w:val="28"/>
          <w:szCs w:val="28"/>
          <w:lang w:val="nl-NL"/>
        </w:rPr>
        <w:t xml:space="preserve"> </w:t>
      </w:r>
      <w:r w:rsidR="005B2EB3" w:rsidRPr="00356119">
        <w:rPr>
          <w:i/>
          <w:spacing w:val="-4"/>
          <w:sz w:val="28"/>
          <w:szCs w:val="28"/>
        </w:rPr>
        <w:t>sung</w:t>
      </w:r>
      <w:r w:rsidR="005B2EB3" w:rsidRPr="00356119">
        <w:rPr>
          <w:i/>
          <w:sz w:val="28"/>
          <w:szCs w:val="28"/>
        </w:rPr>
        <w:t xml:space="preserve"> </w:t>
      </w:r>
      <w:bookmarkStart w:id="1" w:name="loai_1_name"/>
      <w:r w:rsidR="005B2EB3" w:rsidRPr="00356119">
        <w:rPr>
          <w:i/>
          <w:sz w:val="28"/>
          <w:szCs w:val="28"/>
        </w:rPr>
        <w:t>một số điều của Luật Đất đai số 31/2024/QH15, Luật Nhà ở số</w:t>
      </w:r>
      <w:r w:rsidR="00356119" w:rsidRPr="00356119">
        <w:rPr>
          <w:i/>
          <w:sz w:val="28"/>
          <w:szCs w:val="28"/>
          <w:lang w:val="nl-NL"/>
        </w:rPr>
        <w:t xml:space="preserve"> </w:t>
      </w:r>
      <w:r w:rsidR="005B2EB3" w:rsidRPr="00356119">
        <w:rPr>
          <w:i/>
          <w:sz w:val="28"/>
          <w:szCs w:val="28"/>
        </w:rPr>
        <w:t>27/2023/QH15, Luật Kinh doanh bất động sản số 29/2023/QH15 và Luật Các tổ</w:t>
      </w:r>
      <w:r w:rsidR="00332A37" w:rsidRPr="00356119">
        <w:rPr>
          <w:i/>
          <w:sz w:val="28"/>
          <w:szCs w:val="28"/>
          <w:lang w:val="nl-NL"/>
        </w:rPr>
        <w:t xml:space="preserve"> </w:t>
      </w:r>
      <w:r w:rsidR="005B2EB3" w:rsidRPr="00356119">
        <w:rPr>
          <w:i/>
          <w:sz w:val="28"/>
          <w:szCs w:val="28"/>
        </w:rPr>
        <w:t>chức tín dụng số 32/2024/</w:t>
      </w:r>
      <w:bookmarkEnd w:id="1"/>
      <w:r w:rsidR="005B2EB3" w:rsidRPr="00356119">
        <w:rPr>
          <w:i/>
          <w:sz w:val="28"/>
          <w:szCs w:val="28"/>
        </w:rPr>
        <w:t>QH15;</w:t>
      </w:r>
    </w:p>
    <w:p w14:paraId="6108F326" w14:textId="77777777" w:rsidR="00544E4B" w:rsidRPr="00356119" w:rsidRDefault="00544E4B" w:rsidP="00EB3125">
      <w:pPr>
        <w:spacing w:before="120"/>
        <w:ind w:firstLine="720"/>
        <w:jc w:val="both"/>
        <w:rPr>
          <w:i/>
          <w:iCs/>
        </w:rPr>
      </w:pPr>
      <w:r w:rsidRPr="00356119">
        <w:rPr>
          <w:i/>
          <w:iCs/>
        </w:rPr>
        <w:t>Căn cứ Nghị định số 34/2016/NĐ-CP ngày 14 tháng 5 năm 2016 của Chính phủ quy định chi tiết một số điều và biện pháp thi hành Luật ban hành văn bản quy phạm pháp luật;</w:t>
      </w:r>
    </w:p>
    <w:p w14:paraId="4A988E1D" w14:textId="501FF595" w:rsidR="00544E4B" w:rsidRPr="00356119" w:rsidRDefault="00544E4B" w:rsidP="00EB3125">
      <w:pPr>
        <w:spacing w:before="120"/>
        <w:ind w:firstLine="720"/>
        <w:jc w:val="both"/>
        <w:rPr>
          <w:i/>
          <w:iCs/>
        </w:rPr>
      </w:pPr>
      <w:r w:rsidRPr="00356119">
        <w:rPr>
          <w:i/>
          <w:iCs/>
        </w:rPr>
        <w:t xml:space="preserve">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w:t>
      </w:r>
      <w:r w:rsidR="00B71658" w:rsidRPr="00356119">
        <w:rPr>
          <w:i/>
          <w:iCs/>
        </w:rPr>
        <w:t>B</w:t>
      </w:r>
      <w:r w:rsidRPr="00356119">
        <w:rPr>
          <w:i/>
          <w:iCs/>
        </w:rPr>
        <w:t>an hành văn bản quy phạm pháp luật;</w:t>
      </w:r>
    </w:p>
    <w:p w14:paraId="5990BF15" w14:textId="1254711A" w:rsidR="00544E4B" w:rsidRPr="00356119" w:rsidRDefault="00544E4B" w:rsidP="00EB3125">
      <w:pPr>
        <w:spacing w:before="120"/>
        <w:ind w:firstLine="720"/>
        <w:jc w:val="both"/>
        <w:rPr>
          <w:i/>
          <w:spacing w:val="-2"/>
        </w:rPr>
      </w:pPr>
      <w:r w:rsidRPr="00356119">
        <w:rPr>
          <w:i/>
          <w:spacing w:val="-2"/>
        </w:rPr>
        <w:t xml:space="preserve">Căn cứ Nghị định số 59/2024/NĐ-CP ngày 25 tháng 5 năm 2024 của Chính phủ </w:t>
      </w:r>
      <w:r w:rsidR="00B71658" w:rsidRPr="00356119">
        <w:rPr>
          <w:i/>
          <w:spacing w:val="-2"/>
        </w:rPr>
        <w:t xml:space="preserve">về </w:t>
      </w:r>
      <w:r w:rsidRPr="00356119">
        <w:rPr>
          <w:i/>
          <w:spacing w:val="-2"/>
        </w:rPr>
        <w:t>sửa đổi, bổ sung một số điều của Nghị định số 34/2016/NĐ-CP ngày 14</w:t>
      </w:r>
      <w:r w:rsidR="00B71658" w:rsidRPr="00356119">
        <w:rPr>
          <w:i/>
          <w:spacing w:val="-2"/>
        </w:rPr>
        <w:t xml:space="preserve"> tháng </w:t>
      </w:r>
      <w:r w:rsidRPr="00356119">
        <w:rPr>
          <w:i/>
          <w:spacing w:val="-2"/>
        </w:rPr>
        <w:t>5</w:t>
      </w:r>
      <w:r w:rsidR="00B71658" w:rsidRPr="00356119">
        <w:rPr>
          <w:i/>
          <w:spacing w:val="-2"/>
        </w:rPr>
        <w:t xml:space="preserve"> năm </w:t>
      </w:r>
      <w:r w:rsidRPr="00356119">
        <w:rPr>
          <w:i/>
          <w:spacing w:val="-2"/>
        </w:rPr>
        <w:t>2016 của Chính phủ quy định chi tiết một số điều và biện pháp thi hành Luật Ban hành văn bản quy phạm pháp luật đã được sửa đổi, bổ sung một số điều theo Nghị định số 154/2020/NĐ-CP ngày 31</w:t>
      </w:r>
      <w:r w:rsidR="00B71658" w:rsidRPr="00356119">
        <w:rPr>
          <w:i/>
          <w:spacing w:val="-2"/>
        </w:rPr>
        <w:t xml:space="preserve"> tháng </w:t>
      </w:r>
      <w:r w:rsidRPr="00356119">
        <w:rPr>
          <w:i/>
          <w:spacing w:val="-2"/>
        </w:rPr>
        <w:t>12</w:t>
      </w:r>
      <w:r w:rsidR="00B71658" w:rsidRPr="00356119">
        <w:rPr>
          <w:i/>
          <w:spacing w:val="-2"/>
        </w:rPr>
        <w:t xml:space="preserve"> năm </w:t>
      </w:r>
      <w:r w:rsidRPr="00356119">
        <w:rPr>
          <w:i/>
          <w:spacing w:val="-2"/>
        </w:rPr>
        <w:t>2020 của Chính phủ;</w:t>
      </w:r>
    </w:p>
    <w:p w14:paraId="28061F51" w14:textId="004654FC" w:rsidR="00557519" w:rsidRPr="00356119" w:rsidRDefault="00544E4B" w:rsidP="00B71658">
      <w:pPr>
        <w:pStyle w:val="2dongcach"/>
        <w:spacing w:after="120"/>
        <w:jc w:val="both"/>
        <w:rPr>
          <w:b w:val="0"/>
          <w:i/>
          <w:color w:val="auto"/>
          <w:sz w:val="28"/>
          <w:szCs w:val="28"/>
          <w:lang w:val="nl-NL"/>
        </w:rPr>
      </w:pPr>
      <w:r w:rsidRPr="00356119">
        <w:rPr>
          <w:b w:val="0"/>
          <w:i/>
          <w:color w:val="auto"/>
          <w:spacing w:val="-4"/>
          <w:sz w:val="28"/>
          <w:szCs w:val="28"/>
          <w:lang w:val="nl-NL"/>
        </w:rPr>
        <w:t>Căn cứ Nghị định số</w:t>
      </w:r>
      <w:r w:rsidRPr="00356119">
        <w:rPr>
          <w:b w:val="0"/>
          <w:color w:val="auto"/>
          <w:spacing w:val="-4"/>
          <w:sz w:val="28"/>
          <w:szCs w:val="28"/>
          <w:lang w:val="nl-NL"/>
        </w:rPr>
        <w:t xml:space="preserve"> </w:t>
      </w:r>
      <w:r w:rsidRPr="00356119">
        <w:rPr>
          <w:b w:val="0"/>
          <w:i/>
          <w:color w:val="auto"/>
          <w:spacing w:val="-4"/>
          <w:sz w:val="28"/>
          <w:szCs w:val="28"/>
          <w:lang w:val="nl-NL"/>
        </w:rPr>
        <w:t>102/2024/NĐ-CP ngày 30</w:t>
      </w:r>
      <w:r w:rsidR="00B71658" w:rsidRPr="00356119">
        <w:rPr>
          <w:b w:val="0"/>
          <w:i/>
          <w:color w:val="auto"/>
          <w:spacing w:val="-4"/>
          <w:sz w:val="28"/>
          <w:szCs w:val="28"/>
          <w:lang w:val="nl-NL"/>
        </w:rPr>
        <w:t xml:space="preserve"> tháng </w:t>
      </w:r>
      <w:r w:rsidRPr="00356119">
        <w:rPr>
          <w:b w:val="0"/>
          <w:i/>
          <w:color w:val="auto"/>
          <w:spacing w:val="-4"/>
          <w:sz w:val="28"/>
          <w:szCs w:val="28"/>
          <w:lang w:val="nl-NL"/>
        </w:rPr>
        <w:t>7</w:t>
      </w:r>
      <w:r w:rsidR="00B71658" w:rsidRPr="00356119">
        <w:rPr>
          <w:b w:val="0"/>
          <w:i/>
          <w:color w:val="auto"/>
          <w:spacing w:val="-4"/>
          <w:sz w:val="28"/>
          <w:szCs w:val="28"/>
          <w:lang w:val="nl-NL"/>
        </w:rPr>
        <w:t xml:space="preserve"> năm </w:t>
      </w:r>
      <w:r w:rsidRPr="00356119">
        <w:rPr>
          <w:b w:val="0"/>
          <w:i/>
          <w:color w:val="auto"/>
          <w:spacing w:val="-4"/>
          <w:sz w:val="28"/>
          <w:szCs w:val="28"/>
          <w:lang w:val="nl-NL"/>
        </w:rPr>
        <w:t>2024 của</w:t>
      </w:r>
      <w:r w:rsidR="00356119" w:rsidRPr="00356119">
        <w:rPr>
          <w:b w:val="0"/>
          <w:i/>
          <w:color w:val="auto"/>
          <w:spacing w:val="-4"/>
          <w:sz w:val="28"/>
          <w:szCs w:val="28"/>
          <w:lang w:val="nl-NL"/>
        </w:rPr>
        <w:t xml:space="preserve"> </w:t>
      </w:r>
      <w:r w:rsidRPr="00356119">
        <w:rPr>
          <w:b w:val="0"/>
          <w:i/>
          <w:color w:val="auto"/>
          <w:spacing w:val="-4"/>
          <w:sz w:val="28"/>
          <w:szCs w:val="28"/>
          <w:lang w:val="nl-NL"/>
        </w:rPr>
        <w:t>Chính</w:t>
      </w:r>
      <w:r w:rsidRPr="00356119">
        <w:rPr>
          <w:b w:val="0"/>
          <w:i/>
          <w:color w:val="auto"/>
          <w:sz w:val="28"/>
          <w:szCs w:val="28"/>
          <w:lang w:val="nl-NL"/>
        </w:rPr>
        <w:t xml:space="preserve"> phủ </w:t>
      </w:r>
      <w:r w:rsidR="00B71658" w:rsidRPr="00356119">
        <w:rPr>
          <w:b w:val="0"/>
          <w:i/>
          <w:color w:val="auto"/>
          <w:sz w:val="28"/>
          <w:szCs w:val="28"/>
          <w:lang w:val="nl-NL"/>
        </w:rPr>
        <w:t>q</w:t>
      </w:r>
      <w:r w:rsidRPr="00356119">
        <w:rPr>
          <w:b w:val="0"/>
          <w:i/>
          <w:color w:val="auto"/>
          <w:sz w:val="28"/>
          <w:szCs w:val="28"/>
          <w:lang w:val="nl-NL"/>
        </w:rPr>
        <w:t>uy định chi tiết thi hành một số điều của Luật Đất đai;</w:t>
      </w:r>
    </w:p>
    <w:p w14:paraId="4FA0C2BA" w14:textId="0067477C" w:rsidR="0022222B" w:rsidRPr="00356119" w:rsidRDefault="0022222B" w:rsidP="007648C9">
      <w:pPr>
        <w:spacing w:before="120" w:after="120"/>
        <w:ind w:firstLine="720"/>
        <w:jc w:val="both"/>
        <w:rPr>
          <w:i/>
          <w:iCs/>
        </w:rPr>
      </w:pPr>
      <w:r w:rsidRPr="00356119">
        <w:rPr>
          <w:i/>
          <w:iCs/>
        </w:rPr>
        <w:t xml:space="preserve">Theo đề nghị của </w:t>
      </w:r>
      <w:r w:rsidR="00B71658" w:rsidRPr="00356119">
        <w:rPr>
          <w:i/>
          <w:iCs/>
        </w:rPr>
        <w:t xml:space="preserve">Giám đốc </w:t>
      </w:r>
      <w:r w:rsidRPr="00356119">
        <w:rPr>
          <w:i/>
          <w:iCs/>
        </w:rPr>
        <w:t>Sở Tài nguyên và Môi trường.</w:t>
      </w:r>
    </w:p>
    <w:p w14:paraId="49AAA275" w14:textId="77777777" w:rsidR="00356119" w:rsidRPr="00356119" w:rsidRDefault="0022222B" w:rsidP="00356119">
      <w:pPr>
        <w:spacing w:before="120" w:after="120"/>
        <w:jc w:val="center"/>
        <w:rPr>
          <w:b/>
        </w:rPr>
      </w:pPr>
      <w:r w:rsidRPr="00356119">
        <w:rPr>
          <w:b/>
        </w:rPr>
        <w:lastRenderedPageBreak/>
        <w:t>QUYẾT ĐỊNH:</w:t>
      </w:r>
    </w:p>
    <w:p w14:paraId="494DE48C" w14:textId="2B22AE27" w:rsidR="00544E4B" w:rsidRPr="00356119" w:rsidRDefault="0022222B" w:rsidP="00356119">
      <w:pPr>
        <w:spacing w:before="120" w:after="120"/>
        <w:ind w:firstLine="720"/>
        <w:jc w:val="both"/>
        <w:rPr>
          <w:bCs/>
        </w:rPr>
      </w:pPr>
      <w:r w:rsidRPr="00356119">
        <w:rPr>
          <w:b/>
          <w:bCs/>
        </w:rPr>
        <w:t xml:space="preserve">Điều 1. </w:t>
      </w:r>
      <w:r w:rsidRPr="00356119">
        <w:t xml:space="preserve">Ban hành kèm theo Quyết định này </w:t>
      </w:r>
      <w:r w:rsidR="00356119" w:rsidRPr="00356119">
        <w:t>q</w:t>
      </w:r>
      <w:r w:rsidR="009F0ECB" w:rsidRPr="00356119">
        <w:t xml:space="preserve">uy định </w:t>
      </w:r>
      <w:r w:rsidR="00544E4B" w:rsidRPr="00356119">
        <w:rPr>
          <w:bCs/>
        </w:rPr>
        <w:t xml:space="preserve">chi tiết một số điều </w:t>
      </w:r>
      <w:r w:rsidR="00A51D2F" w:rsidRPr="00356119">
        <w:rPr>
          <w:bCs/>
        </w:rPr>
        <w:t>của</w:t>
      </w:r>
      <w:r w:rsidR="00544E4B" w:rsidRPr="00356119">
        <w:rPr>
          <w:bCs/>
        </w:rPr>
        <w:t xml:space="preserve"> Nghị định số 102/2024/NĐ-CP ngày 30 tháng 7 năm 2024 của Chính phủ </w:t>
      </w:r>
      <w:r w:rsidR="008B50EE" w:rsidRPr="00356119">
        <w:rPr>
          <w:bCs/>
        </w:rPr>
        <w:t xml:space="preserve">quy định </w:t>
      </w:r>
      <w:r w:rsidR="00544E4B" w:rsidRPr="00356119">
        <w:rPr>
          <w:bCs/>
        </w:rPr>
        <w:t>chi tiết thi hành một số điều của Luật Đất đai</w:t>
      </w:r>
      <w:r w:rsidR="00025F87" w:rsidRPr="00356119">
        <w:rPr>
          <w:bCs/>
        </w:rPr>
        <w:t>,</w:t>
      </w:r>
      <w:r w:rsidR="005B5E44" w:rsidRPr="00356119">
        <w:rPr>
          <w:bCs/>
        </w:rPr>
        <w:t xml:space="preserve"> trên địa bàn tỉnh Sơn La</w:t>
      </w:r>
      <w:r w:rsidR="00544E4B" w:rsidRPr="00356119">
        <w:rPr>
          <w:bCs/>
        </w:rPr>
        <w:t xml:space="preserve">. </w:t>
      </w:r>
    </w:p>
    <w:p w14:paraId="02DB5657" w14:textId="77777777" w:rsidR="0022222B" w:rsidRPr="00356119" w:rsidRDefault="0022222B" w:rsidP="00356119">
      <w:pPr>
        <w:pStyle w:val="NormalWeb"/>
        <w:spacing w:before="120" w:beforeAutospacing="0" w:after="120" w:afterAutospacing="0"/>
        <w:ind w:right="142" w:firstLine="720"/>
        <w:jc w:val="both"/>
        <w:rPr>
          <w:b/>
          <w:bCs/>
          <w:sz w:val="28"/>
          <w:szCs w:val="28"/>
          <w:lang w:val="nl-NL"/>
        </w:rPr>
      </w:pPr>
      <w:r w:rsidRPr="00356119">
        <w:rPr>
          <w:b/>
          <w:bCs/>
          <w:sz w:val="28"/>
          <w:szCs w:val="28"/>
          <w:lang w:val="nl-NL"/>
        </w:rPr>
        <w:t xml:space="preserve">Điều 2. </w:t>
      </w:r>
      <w:r w:rsidRPr="00356119">
        <w:rPr>
          <w:bCs/>
          <w:sz w:val="28"/>
          <w:szCs w:val="28"/>
          <w:lang w:val="nl-NL"/>
        </w:rPr>
        <w:t>Hiệu lực thi hành</w:t>
      </w:r>
    </w:p>
    <w:p w14:paraId="338BEFFE" w14:textId="4B48CA39" w:rsidR="0022222B" w:rsidRPr="00356119" w:rsidRDefault="00025F87" w:rsidP="00356119">
      <w:pPr>
        <w:pStyle w:val="NormalWeb"/>
        <w:spacing w:before="120" w:beforeAutospacing="0" w:after="120" w:afterAutospacing="0"/>
        <w:ind w:firstLine="720"/>
        <w:jc w:val="both"/>
        <w:rPr>
          <w:bCs/>
          <w:sz w:val="28"/>
          <w:szCs w:val="28"/>
          <w:lang w:val="nl-NL"/>
        </w:rPr>
      </w:pPr>
      <w:r w:rsidRPr="00356119">
        <w:rPr>
          <w:bCs/>
          <w:sz w:val="28"/>
          <w:szCs w:val="28"/>
          <w:lang w:val="nl-NL"/>
        </w:rPr>
        <w:t xml:space="preserve">1. </w:t>
      </w:r>
      <w:r w:rsidR="0022222B" w:rsidRPr="00356119">
        <w:rPr>
          <w:bCs/>
          <w:sz w:val="28"/>
          <w:szCs w:val="28"/>
          <w:lang w:val="nl-NL"/>
        </w:rPr>
        <w:t xml:space="preserve">Quyết định này có hiệu lực thi hành kể từ ngày </w:t>
      </w:r>
      <w:r w:rsidR="00F85F31" w:rsidRPr="00356119">
        <w:rPr>
          <w:bCs/>
          <w:sz w:val="28"/>
          <w:szCs w:val="28"/>
          <w:lang w:val="nl-NL"/>
        </w:rPr>
        <w:t>26</w:t>
      </w:r>
      <w:r w:rsidR="0022222B" w:rsidRPr="00356119">
        <w:rPr>
          <w:bCs/>
          <w:sz w:val="28"/>
          <w:szCs w:val="28"/>
          <w:lang w:val="nl-NL"/>
        </w:rPr>
        <w:t xml:space="preserve"> tháng </w:t>
      </w:r>
      <w:r w:rsidR="00F85F31" w:rsidRPr="00356119">
        <w:rPr>
          <w:bCs/>
          <w:sz w:val="28"/>
          <w:szCs w:val="28"/>
          <w:lang w:val="nl-NL"/>
        </w:rPr>
        <w:t>11</w:t>
      </w:r>
      <w:r w:rsidR="0022222B" w:rsidRPr="00356119">
        <w:rPr>
          <w:bCs/>
          <w:sz w:val="28"/>
          <w:szCs w:val="28"/>
          <w:lang w:val="nl-NL"/>
        </w:rPr>
        <w:t xml:space="preserve"> năm 202</w:t>
      </w:r>
      <w:r w:rsidR="00E1500E" w:rsidRPr="00356119">
        <w:rPr>
          <w:bCs/>
          <w:sz w:val="28"/>
          <w:szCs w:val="28"/>
          <w:lang w:val="nl-NL"/>
        </w:rPr>
        <w:t>4</w:t>
      </w:r>
      <w:r w:rsidR="0022222B" w:rsidRPr="00356119">
        <w:rPr>
          <w:bCs/>
          <w:sz w:val="28"/>
          <w:szCs w:val="28"/>
          <w:lang w:val="nl-NL"/>
        </w:rPr>
        <w:t>.</w:t>
      </w:r>
    </w:p>
    <w:p w14:paraId="4282CBDE" w14:textId="7DA777ED" w:rsidR="00025F87" w:rsidRPr="00356119" w:rsidRDefault="00025F87" w:rsidP="00356119">
      <w:pPr>
        <w:pStyle w:val="NormalWeb"/>
        <w:spacing w:before="120" w:beforeAutospacing="0" w:after="120" w:afterAutospacing="0"/>
        <w:ind w:firstLine="720"/>
        <w:jc w:val="both"/>
        <w:rPr>
          <w:bCs/>
          <w:sz w:val="28"/>
          <w:szCs w:val="28"/>
          <w:lang w:val="nl-NL"/>
        </w:rPr>
      </w:pPr>
      <w:r w:rsidRPr="00356119">
        <w:rPr>
          <w:sz w:val="28"/>
          <w:szCs w:val="28"/>
          <w:lang w:val="sv-SE"/>
        </w:rPr>
        <w:t>2.</w:t>
      </w:r>
      <w:r w:rsidRPr="00356119">
        <w:rPr>
          <w:bCs/>
          <w:sz w:val="28"/>
          <w:szCs w:val="28"/>
          <w:lang w:val="nb-NO"/>
        </w:rPr>
        <w:t xml:space="preserve"> Sở Tài nguyên và Môi trường chịu trách nhiệm toàn diện về </w:t>
      </w:r>
      <w:r w:rsidR="006C789E" w:rsidRPr="00356119">
        <w:rPr>
          <w:bCs/>
          <w:sz w:val="28"/>
          <w:szCs w:val="28"/>
          <w:lang w:val="nb-NO"/>
        </w:rPr>
        <w:t>nội dung</w:t>
      </w:r>
      <w:r w:rsidRPr="00356119">
        <w:rPr>
          <w:bCs/>
          <w:sz w:val="28"/>
          <w:szCs w:val="28"/>
          <w:lang w:val="nb-NO"/>
        </w:rPr>
        <w:t xml:space="preserve">, quy trình trình ban hành </w:t>
      </w:r>
      <w:r w:rsidR="00356119" w:rsidRPr="00356119">
        <w:rPr>
          <w:sz w:val="28"/>
          <w:szCs w:val="28"/>
          <w:lang w:val="nl-NL" w:eastAsia="en-US"/>
        </w:rPr>
        <w:t>q</w:t>
      </w:r>
      <w:r w:rsidRPr="00356119">
        <w:rPr>
          <w:sz w:val="28"/>
          <w:szCs w:val="28"/>
          <w:lang w:val="nl-NL" w:eastAsia="en-US"/>
        </w:rPr>
        <w:t xml:space="preserve">uy định </w:t>
      </w:r>
      <w:r w:rsidRPr="00356119">
        <w:rPr>
          <w:bCs/>
          <w:sz w:val="28"/>
          <w:szCs w:val="28"/>
          <w:lang w:val="nl-NL"/>
        </w:rPr>
        <w:t>chi tiết một số điều của Nghị định số 102/2024/NĐ-CP ngày 30 tháng 7 năm 2024 của Chính phủ</w:t>
      </w:r>
      <w:r w:rsidRPr="00356119">
        <w:rPr>
          <w:bCs/>
          <w:sz w:val="28"/>
          <w:szCs w:val="28"/>
          <w:lang w:val="nb-NO"/>
        </w:rPr>
        <w:t xml:space="preserve">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14:paraId="2DDBCCE3" w14:textId="0E9A384D" w:rsidR="004173F0" w:rsidRPr="00356119" w:rsidRDefault="0022222B" w:rsidP="00356119">
      <w:pPr>
        <w:tabs>
          <w:tab w:val="left" w:pos="-2800"/>
        </w:tabs>
        <w:spacing w:before="120" w:after="240"/>
        <w:ind w:firstLine="720"/>
        <w:jc w:val="both"/>
      </w:pPr>
      <w:r w:rsidRPr="00356119">
        <w:rPr>
          <w:b/>
        </w:rPr>
        <w:t xml:space="preserve">Điều 3. </w:t>
      </w:r>
      <w:r w:rsidRPr="00356119">
        <w:t xml:space="preserve">Chánh Văn phòng </w:t>
      </w:r>
      <w:r w:rsidR="00356119" w:rsidRPr="00356119">
        <w:t>UBND</w:t>
      </w:r>
      <w:r w:rsidRPr="00356119">
        <w:t xml:space="preserve"> tỉnh; Giám đốc các </w:t>
      </w:r>
      <w:r w:rsidR="00356119" w:rsidRPr="00356119">
        <w:t>s</w:t>
      </w:r>
      <w:r w:rsidRPr="00356119">
        <w:t xml:space="preserve">ở, ban, ngành; Chủ tịch </w:t>
      </w:r>
      <w:r w:rsidR="00356119" w:rsidRPr="00356119">
        <w:t>UBND</w:t>
      </w:r>
      <w:r w:rsidRPr="00356119">
        <w:t xml:space="preserve"> các huyện, thành phố; Thủ trưởng các</w:t>
      </w:r>
      <w:r w:rsidR="002E1037" w:rsidRPr="00356119">
        <w:t xml:space="preserve"> cơ quan,</w:t>
      </w:r>
      <w:r w:rsidRPr="00356119">
        <w:t xml:space="preserve"> đơn vị, tổ chức và các cá nhân có liên quan chịu trách nhiệm thi hành Quyết định này./.</w:t>
      </w:r>
    </w:p>
    <w:p w14:paraId="563637AA" w14:textId="77777777" w:rsidR="0022222B" w:rsidRPr="00356119" w:rsidRDefault="0022222B" w:rsidP="007648C9">
      <w:pPr>
        <w:tabs>
          <w:tab w:val="left" w:pos="-2800"/>
        </w:tabs>
        <w:spacing w:before="120" w:after="120"/>
        <w:ind w:firstLine="720"/>
        <w:jc w:val="both"/>
        <w:rPr>
          <w:spacing w:val="-8"/>
          <w:sz w:val="24"/>
          <w:szCs w:val="24"/>
        </w:rPr>
      </w:pPr>
    </w:p>
    <w:tbl>
      <w:tblPr>
        <w:tblW w:w="9356" w:type="dxa"/>
        <w:tblInd w:w="108" w:type="dxa"/>
        <w:tblLook w:val="04A0" w:firstRow="1" w:lastRow="0" w:firstColumn="1" w:lastColumn="0" w:noHBand="0" w:noVBand="1"/>
      </w:tblPr>
      <w:tblGrid>
        <w:gridCol w:w="4820"/>
        <w:gridCol w:w="4536"/>
      </w:tblGrid>
      <w:tr w:rsidR="00F16718" w:rsidRPr="00A347F5" w14:paraId="787855E3" w14:textId="77777777" w:rsidTr="00700C9E">
        <w:tc>
          <w:tcPr>
            <w:tcW w:w="4820" w:type="dxa"/>
            <w:shd w:val="clear" w:color="auto" w:fill="auto"/>
          </w:tcPr>
          <w:p w14:paraId="5DD21D25" w14:textId="12416EEA" w:rsidR="0022222B" w:rsidRPr="00A347F5" w:rsidRDefault="00332A37" w:rsidP="000B5567">
            <w:pPr>
              <w:pStyle w:val="NormalWeb"/>
              <w:spacing w:before="0" w:beforeAutospacing="0" w:after="0" w:afterAutospacing="0"/>
              <w:jc w:val="both"/>
              <w:rPr>
                <w:spacing w:val="-10"/>
                <w:sz w:val="22"/>
                <w:szCs w:val="22"/>
              </w:rPr>
            </w:pPr>
            <w:r>
              <w:rPr>
                <w:b/>
                <w:bCs/>
                <w:i/>
                <w:iCs/>
                <w:spacing w:val="-4"/>
                <w:lang w:val="nl-NL"/>
              </w:rPr>
              <w:t xml:space="preserve"> </w:t>
            </w:r>
          </w:p>
        </w:tc>
        <w:tc>
          <w:tcPr>
            <w:tcW w:w="4536" w:type="dxa"/>
            <w:shd w:val="clear" w:color="auto" w:fill="auto"/>
          </w:tcPr>
          <w:p w14:paraId="60B4F9AB" w14:textId="42DDEB47" w:rsidR="0022222B" w:rsidRPr="00A347F5" w:rsidRDefault="0022222B" w:rsidP="007648C9">
            <w:pPr>
              <w:pStyle w:val="NormalWeb"/>
              <w:spacing w:before="0" w:beforeAutospacing="0" w:after="0" w:afterAutospacing="0"/>
              <w:jc w:val="center"/>
              <w:rPr>
                <w:spacing w:val="-4"/>
                <w:lang w:val="fr-FR"/>
              </w:rPr>
            </w:pPr>
            <w:r w:rsidRPr="00A347F5">
              <w:rPr>
                <w:b/>
                <w:bCs/>
                <w:spacing w:val="-4"/>
                <w:sz w:val="26"/>
                <w:szCs w:val="26"/>
                <w:lang w:val="fr-FR"/>
              </w:rPr>
              <w:t xml:space="preserve">TM. </w:t>
            </w:r>
            <w:r w:rsidR="00DD2855" w:rsidRPr="00A347F5">
              <w:rPr>
                <w:b/>
                <w:bCs/>
                <w:spacing w:val="-4"/>
                <w:sz w:val="26"/>
                <w:szCs w:val="26"/>
                <w:lang w:val="fr-FR"/>
              </w:rPr>
              <w:t>ỦY</w:t>
            </w:r>
            <w:r w:rsidRPr="00A347F5">
              <w:rPr>
                <w:b/>
                <w:bCs/>
                <w:spacing w:val="-4"/>
                <w:sz w:val="26"/>
                <w:szCs w:val="26"/>
                <w:lang w:val="fr-FR"/>
              </w:rPr>
              <w:t xml:space="preserve"> BAN NHÂN DÂN </w:t>
            </w:r>
          </w:p>
          <w:p w14:paraId="19DAFE2C" w14:textId="32B02023" w:rsidR="0022222B" w:rsidRPr="00A347F5" w:rsidRDefault="00C46BA9" w:rsidP="007648C9">
            <w:pPr>
              <w:pStyle w:val="NormalWeb"/>
              <w:spacing w:before="0" w:beforeAutospacing="0" w:after="0" w:afterAutospacing="0"/>
              <w:jc w:val="center"/>
              <w:rPr>
                <w:spacing w:val="-4"/>
                <w:lang w:val="fr-FR"/>
              </w:rPr>
            </w:pPr>
            <w:r w:rsidRPr="00A347F5">
              <w:rPr>
                <w:b/>
                <w:bCs/>
                <w:spacing w:val="-4"/>
                <w:sz w:val="26"/>
                <w:szCs w:val="26"/>
                <w:lang w:val="fr-FR"/>
              </w:rPr>
              <w:t xml:space="preserve">KT. </w:t>
            </w:r>
            <w:r w:rsidR="0022222B" w:rsidRPr="00A347F5">
              <w:rPr>
                <w:b/>
                <w:bCs/>
                <w:spacing w:val="-4"/>
                <w:sz w:val="26"/>
                <w:szCs w:val="26"/>
                <w:lang w:val="fr-FR"/>
              </w:rPr>
              <w:t>CHỦ TỊCH</w:t>
            </w:r>
          </w:p>
          <w:p w14:paraId="4E85C1D4" w14:textId="29CDAA78" w:rsidR="0022222B" w:rsidRPr="00A347F5" w:rsidRDefault="0022222B" w:rsidP="007648C9">
            <w:pPr>
              <w:pStyle w:val="NormalWeb"/>
              <w:spacing w:before="0" w:beforeAutospacing="0" w:after="0" w:afterAutospacing="0"/>
              <w:jc w:val="center"/>
              <w:rPr>
                <w:sz w:val="26"/>
                <w:szCs w:val="26"/>
                <w:lang w:val="fr-FR"/>
              </w:rPr>
            </w:pPr>
            <w:r w:rsidRPr="00A347F5">
              <w:rPr>
                <w:b/>
                <w:bCs/>
                <w:sz w:val="28"/>
                <w:szCs w:val="28"/>
                <w:lang w:val="fr-FR"/>
              </w:rPr>
              <w:t> </w:t>
            </w:r>
            <w:r w:rsidR="00C46BA9" w:rsidRPr="00A347F5">
              <w:rPr>
                <w:b/>
                <w:bCs/>
                <w:sz w:val="26"/>
                <w:szCs w:val="26"/>
                <w:lang w:val="fr-FR"/>
              </w:rPr>
              <w:t>PHÓ CHỦ TỊCH</w:t>
            </w:r>
            <w:r w:rsidRPr="00A347F5">
              <w:rPr>
                <w:b/>
                <w:bCs/>
                <w:sz w:val="26"/>
                <w:szCs w:val="26"/>
                <w:lang w:val="fr-FR"/>
              </w:rPr>
              <w:t> </w:t>
            </w:r>
          </w:p>
          <w:p w14:paraId="7C69AF90" w14:textId="77777777" w:rsidR="0022222B" w:rsidRPr="00A347F5" w:rsidRDefault="0022222B" w:rsidP="007648C9">
            <w:pPr>
              <w:pStyle w:val="NormalWeb"/>
              <w:spacing w:before="0" w:beforeAutospacing="0" w:after="0" w:afterAutospacing="0"/>
              <w:jc w:val="center"/>
              <w:rPr>
                <w:b/>
                <w:bCs/>
                <w:sz w:val="28"/>
                <w:szCs w:val="28"/>
                <w:lang w:val="fr-FR"/>
              </w:rPr>
            </w:pPr>
          </w:p>
          <w:p w14:paraId="43B6C6D7" w14:textId="77777777" w:rsidR="0022222B" w:rsidRPr="00A347F5" w:rsidRDefault="0022222B" w:rsidP="007648C9">
            <w:pPr>
              <w:pStyle w:val="NormalWeb"/>
              <w:spacing w:before="0" w:beforeAutospacing="0" w:after="0" w:afterAutospacing="0"/>
              <w:jc w:val="center"/>
              <w:rPr>
                <w:b/>
                <w:bCs/>
                <w:sz w:val="28"/>
                <w:szCs w:val="28"/>
                <w:lang w:val="fr-FR"/>
              </w:rPr>
            </w:pPr>
          </w:p>
          <w:p w14:paraId="4D4F5B8F" w14:textId="556D0FB5" w:rsidR="0022222B" w:rsidRPr="00A347F5" w:rsidRDefault="00C46BA9" w:rsidP="00700C9E">
            <w:pPr>
              <w:pStyle w:val="NormalWeb"/>
              <w:spacing w:before="0" w:beforeAutospacing="0" w:after="0" w:afterAutospacing="0"/>
              <w:jc w:val="center"/>
              <w:rPr>
                <w:bCs/>
                <w:spacing w:val="-4"/>
                <w:sz w:val="28"/>
                <w:szCs w:val="28"/>
                <w:lang w:val="fr-FR"/>
              </w:rPr>
            </w:pPr>
            <w:r w:rsidRPr="00A347F5">
              <w:rPr>
                <w:b/>
                <w:bCs/>
                <w:sz w:val="28"/>
                <w:szCs w:val="28"/>
                <w:lang w:val="fr-FR"/>
              </w:rPr>
              <w:t>Đặng Ngọc Hậu</w:t>
            </w:r>
          </w:p>
        </w:tc>
      </w:tr>
    </w:tbl>
    <w:p w14:paraId="26D0B8D4" w14:textId="77777777" w:rsidR="0022222B" w:rsidRPr="00A347F5" w:rsidRDefault="0022222B" w:rsidP="007648C9">
      <w:pPr>
        <w:spacing w:before="120" w:after="120"/>
        <w:sectPr w:rsidR="0022222B" w:rsidRPr="00A347F5" w:rsidSect="00356119">
          <w:pgSz w:w="11907" w:h="16840" w:code="9"/>
          <w:pgMar w:top="1474" w:right="1134" w:bottom="1474" w:left="1418" w:header="454" w:footer="454" w:gutter="0"/>
          <w:cols w:space="720"/>
          <w:titlePg/>
          <w:docGrid w:linePitch="360"/>
        </w:sectPr>
      </w:pPr>
    </w:p>
    <w:tbl>
      <w:tblPr>
        <w:tblW w:w="0" w:type="auto"/>
        <w:tblInd w:w="108" w:type="dxa"/>
        <w:tblLook w:val="01E0" w:firstRow="1" w:lastRow="1" w:firstColumn="1" w:lastColumn="1" w:noHBand="0" w:noVBand="0"/>
      </w:tblPr>
      <w:tblGrid>
        <w:gridCol w:w="3231"/>
        <w:gridCol w:w="6125"/>
      </w:tblGrid>
      <w:tr w:rsidR="00F16718" w:rsidRPr="00A347F5" w14:paraId="3792C670" w14:textId="77777777" w:rsidTr="00C03679">
        <w:trPr>
          <w:trHeight w:val="760"/>
        </w:trPr>
        <w:tc>
          <w:tcPr>
            <w:tcW w:w="3231" w:type="dxa"/>
            <w:shd w:val="clear" w:color="auto" w:fill="auto"/>
          </w:tcPr>
          <w:p w14:paraId="7DB4E01E" w14:textId="77777777" w:rsidR="0022222B" w:rsidRPr="00A347F5" w:rsidRDefault="0022222B" w:rsidP="007648C9">
            <w:pPr>
              <w:pageBreakBefore/>
              <w:tabs>
                <w:tab w:val="center" w:pos="4320"/>
                <w:tab w:val="right" w:pos="8640"/>
              </w:tabs>
              <w:jc w:val="center"/>
              <w:rPr>
                <w:b/>
                <w:bCs/>
                <w:spacing w:val="-4"/>
                <w:sz w:val="26"/>
                <w:szCs w:val="26"/>
              </w:rPr>
            </w:pPr>
            <w:r w:rsidRPr="00A347F5">
              <w:rPr>
                <w:b/>
                <w:bCs/>
                <w:spacing w:val="-4"/>
                <w:sz w:val="26"/>
                <w:szCs w:val="26"/>
              </w:rPr>
              <w:lastRenderedPageBreak/>
              <w:t>ỦY BAN NHÂN DÂN</w:t>
            </w:r>
          </w:p>
          <w:p w14:paraId="1F06EB3E" w14:textId="77777777" w:rsidR="0022222B" w:rsidRPr="00A347F5" w:rsidRDefault="0022222B" w:rsidP="007648C9">
            <w:pPr>
              <w:pageBreakBefore/>
              <w:tabs>
                <w:tab w:val="center" w:pos="4320"/>
                <w:tab w:val="right" w:pos="8640"/>
              </w:tabs>
              <w:jc w:val="center"/>
              <w:rPr>
                <w:b/>
                <w:bCs/>
                <w:spacing w:val="-4"/>
                <w:sz w:val="26"/>
                <w:szCs w:val="26"/>
              </w:rPr>
            </w:pPr>
            <w:r w:rsidRPr="00A347F5">
              <w:rPr>
                <w:b/>
                <w:bCs/>
                <w:spacing w:val="-4"/>
                <w:sz w:val="26"/>
                <w:szCs w:val="26"/>
              </w:rPr>
              <w:t>TỈNH SƠN LA</w:t>
            </w:r>
          </w:p>
          <w:p w14:paraId="677B653D" w14:textId="77777777" w:rsidR="0022222B" w:rsidRPr="00A347F5" w:rsidRDefault="0022222B" w:rsidP="007648C9">
            <w:pPr>
              <w:pageBreakBefore/>
              <w:tabs>
                <w:tab w:val="center" w:pos="4320"/>
                <w:tab w:val="right" w:pos="8640"/>
              </w:tabs>
              <w:jc w:val="center"/>
              <w:rPr>
                <w:b/>
              </w:rPr>
            </w:pPr>
            <w:r w:rsidRPr="00A347F5">
              <w:rPr>
                <w:b/>
                <w:noProof/>
                <w:lang w:val="en-US"/>
              </w:rPr>
              <mc:AlternateContent>
                <mc:Choice Requires="wps">
                  <w:drawing>
                    <wp:anchor distT="0" distB="0" distL="114300" distR="114300" simplePos="0" relativeHeight="251669504" behindDoc="0" locked="0" layoutInCell="1" allowOverlap="1" wp14:anchorId="03A2819F" wp14:editId="0C537087">
                      <wp:simplePos x="0" y="0"/>
                      <wp:positionH relativeFrom="column">
                        <wp:posOffset>642620</wp:posOffset>
                      </wp:positionH>
                      <wp:positionV relativeFrom="paragraph">
                        <wp:posOffset>15875</wp:posOffset>
                      </wp:positionV>
                      <wp:extent cx="622935" cy="0"/>
                      <wp:effectExtent l="8255" t="10160" r="698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3DE45" id="Straight Connector 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pt,1.25pt" to="99.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8+HAIAADU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"/>
                  </w:pict>
                </mc:Fallback>
              </mc:AlternateContent>
            </w:r>
          </w:p>
        </w:tc>
        <w:tc>
          <w:tcPr>
            <w:tcW w:w="6125" w:type="dxa"/>
            <w:shd w:val="clear" w:color="auto" w:fill="auto"/>
          </w:tcPr>
          <w:p w14:paraId="03E7CC73" w14:textId="77777777" w:rsidR="0022222B" w:rsidRPr="00A347F5" w:rsidRDefault="0022222B" w:rsidP="007648C9">
            <w:pPr>
              <w:pageBreakBefore/>
              <w:tabs>
                <w:tab w:val="center" w:pos="4320"/>
                <w:tab w:val="right" w:pos="8640"/>
              </w:tabs>
              <w:jc w:val="center"/>
              <w:rPr>
                <w:b/>
                <w:sz w:val="26"/>
                <w:szCs w:val="26"/>
              </w:rPr>
            </w:pPr>
            <w:r w:rsidRPr="00A347F5">
              <w:rPr>
                <w:b/>
                <w:sz w:val="26"/>
                <w:szCs w:val="26"/>
              </w:rPr>
              <w:t>CỘNG HÒA XÃ HỘI CHỦ NGHĨA VIỆT NAM</w:t>
            </w:r>
          </w:p>
          <w:p w14:paraId="6E9B11D8" w14:textId="77777777" w:rsidR="0022222B" w:rsidRPr="00A347F5" w:rsidRDefault="0022222B" w:rsidP="007648C9">
            <w:pPr>
              <w:pageBreakBefore/>
              <w:tabs>
                <w:tab w:val="center" w:pos="4320"/>
                <w:tab w:val="right" w:pos="8640"/>
              </w:tabs>
              <w:jc w:val="center"/>
              <w:rPr>
                <w:b/>
              </w:rPr>
            </w:pPr>
            <w:r w:rsidRPr="00A347F5">
              <w:rPr>
                <w:b/>
              </w:rPr>
              <w:t>Độc lập - Tự do - Hạnh phúc</w:t>
            </w:r>
          </w:p>
          <w:p w14:paraId="4E0882E7" w14:textId="77777777" w:rsidR="0022222B" w:rsidRPr="00A347F5" w:rsidRDefault="0022222B" w:rsidP="007648C9">
            <w:pPr>
              <w:pageBreakBefore/>
              <w:tabs>
                <w:tab w:val="center" w:pos="4320"/>
                <w:tab w:val="right" w:pos="8640"/>
              </w:tabs>
              <w:jc w:val="center"/>
              <w:rPr>
                <w:b/>
              </w:rPr>
            </w:pPr>
            <w:r w:rsidRPr="00A347F5">
              <w:rPr>
                <w:b/>
                <w:noProof/>
                <w:sz w:val="12"/>
                <w:lang w:val="en-US"/>
              </w:rPr>
              <mc:AlternateContent>
                <mc:Choice Requires="wps">
                  <w:drawing>
                    <wp:anchor distT="0" distB="0" distL="114300" distR="114300" simplePos="0" relativeHeight="251668480" behindDoc="0" locked="0" layoutInCell="1" allowOverlap="1" wp14:anchorId="7810B49F" wp14:editId="4900C61E">
                      <wp:simplePos x="0" y="0"/>
                      <wp:positionH relativeFrom="column">
                        <wp:posOffset>798195</wp:posOffset>
                      </wp:positionH>
                      <wp:positionV relativeFrom="paragraph">
                        <wp:posOffset>9525</wp:posOffset>
                      </wp:positionV>
                      <wp:extent cx="213741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3FCE5"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75pt" to="231.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HwHQIAADYEAAAOAAAAZHJzL2Uyb0RvYy54bWysU02P2yAQvVfqf0DcE8deZzex4qwqO+ll&#10;242U7Q8ggG1UDAhInKjqf+9APpRtL1VVH/DAzDzevBkWz8deogO3TmhV4nQ8wYgrqplQbYm/va1H&#10;M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"/>
                  </w:pict>
                </mc:Fallback>
              </mc:AlternateContent>
            </w:r>
          </w:p>
        </w:tc>
      </w:tr>
    </w:tbl>
    <w:p w14:paraId="256A5874" w14:textId="77777777" w:rsidR="00144001" w:rsidRPr="00A347F5" w:rsidRDefault="0022222B" w:rsidP="00144001">
      <w:pPr>
        <w:pStyle w:val="NormalWeb"/>
        <w:spacing w:before="0" w:beforeAutospacing="0" w:after="0" w:afterAutospacing="0"/>
        <w:jc w:val="center"/>
        <w:rPr>
          <w:b/>
          <w:bCs/>
        </w:rPr>
      </w:pPr>
      <w:r w:rsidRPr="00A347F5">
        <w:rPr>
          <w:b/>
          <w:bCs/>
          <w:sz w:val="28"/>
          <w:szCs w:val="28"/>
        </w:rPr>
        <w:t>QUY ĐỊNH</w:t>
      </w:r>
    </w:p>
    <w:p w14:paraId="75C15400" w14:textId="77777777" w:rsidR="00C03679" w:rsidRDefault="00F15E1B" w:rsidP="00144001">
      <w:pPr>
        <w:pStyle w:val="NormalWeb"/>
        <w:spacing w:before="0" w:beforeAutospacing="0" w:after="0" w:afterAutospacing="0"/>
        <w:jc w:val="center"/>
        <w:rPr>
          <w:b/>
          <w:bCs/>
          <w:sz w:val="28"/>
          <w:szCs w:val="28"/>
          <w:lang w:val="nl-NL"/>
        </w:rPr>
      </w:pPr>
      <w:r w:rsidRPr="00A347F5">
        <w:rPr>
          <w:b/>
          <w:bCs/>
          <w:sz w:val="28"/>
          <w:szCs w:val="28"/>
          <w:lang w:val="nl-NL"/>
        </w:rPr>
        <w:t>C</w:t>
      </w:r>
      <w:r w:rsidR="00321690" w:rsidRPr="00A347F5">
        <w:rPr>
          <w:b/>
          <w:bCs/>
          <w:sz w:val="28"/>
          <w:szCs w:val="28"/>
          <w:lang w:val="nl-NL"/>
        </w:rPr>
        <w:t xml:space="preserve">hi tiết một số điều </w:t>
      </w:r>
      <w:r w:rsidR="00A51D2F" w:rsidRPr="00A347F5">
        <w:rPr>
          <w:b/>
          <w:bCs/>
          <w:sz w:val="28"/>
          <w:szCs w:val="28"/>
          <w:lang w:val="nl-NL"/>
        </w:rPr>
        <w:t>của</w:t>
      </w:r>
      <w:r w:rsidR="00321690" w:rsidRPr="00A347F5">
        <w:rPr>
          <w:b/>
          <w:bCs/>
          <w:sz w:val="28"/>
          <w:szCs w:val="28"/>
          <w:lang w:val="nl-NL"/>
        </w:rPr>
        <w:t xml:space="preserve"> Nghị định số 102/2024/NĐ-CP </w:t>
      </w:r>
    </w:p>
    <w:p w14:paraId="034B2530" w14:textId="77777777" w:rsidR="00C03679" w:rsidRDefault="00321690" w:rsidP="00144001">
      <w:pPr>
        <w:pStyle w:val="NormalWeb"/>
        <w:spacing w:before="0" w:beforeAutospacing="0" w:after="0" w:afterAutospacing="0"/>
        <w:jc w:val="center"/>
        <w:rPr>
          <w:b/>
          <w:bCs/>
          <w:sz w:val="28"/>
          <w:szCs w:val="28"/>
          <w:lang w:val="nl-NL"/>
        </w:rPr>
      </w:pPr>
      <w:r w:rsidRPr="00A347F5">
        <w:rPr>
          <w:b/>
          <w:bCs/>
          <w:sz w:val="28"/>
          <w:szCs w:val="28"/>
          <w:lang w:val="nl-NL"/>
        </w:rPr>
        <w:t>ngày 30</w:t>
      </w:r>
      <w:r w:rsidR="00700C9E">
        <w:rPr>
          <w:b/>
          <w:bCs/>
          <w:sz w:val="28"/>
          <w:szCs w:val="28"/>
          <w:lang w:val="nl-NL"/>
        </w:rPr>
        <w:t>/</w:t>
      </w:r>
      <w:r w:rsidRPr="00A347F5">
        <w:rPr>
          <w:b/>
          <w:bCs/>
          <w:sz w:val="28"/>
          <w:szCs w:val="28"/>
          <w:lang w:val="nl-NL"/>
        </w:rPr>
        <w:t>7</w:t>
      </w:r>
      <w:r w:rsidR="00700C9E">
        <w:rPr>
          <w:b/>
          <w:bCs/>
          <w:sz w:val="28"/>
          <w:szCs w:val="28"/>
          <w:lang w:val="nl-NL"/>
        </w:rPr>
        <w:t>/</w:t>
      </w:r>
      <w:r w:rsidRPr="00A347F5">
        <w:rPr>
          <w:b/>
          <w:bCs/>
          <w:sz w:val="28"/>
          <w:szCs w:val="28"/>
          <w:lang w:val="nl-NL"/>
        </w:rPr>
        <w:t xml:space="preserve">2024 của Chính phủ quy định chi tiết thi hành </w:t>
      </w:r>
    </w:p>
    <w:p w14:paraId="225B5EEF" w14:textId="2045EBA5" w:rsidR="00321690" w:rsidRPr="00A347F5" w:rsidRDefault="00321690" w:rsidP="00144001">
      <w:pPr>
        <w:pStyle w:val="NormalWeb"/>
        <w:spacing w:before="0" w:beforeAutospacing="0" w:after="0" w:afterAutospacing="0"/>
        <w:jc w:val="center"/>
      </w:pPr>
      <w:r w:rsidRPr="00A347F5">
        <w:rPr>
          <w:b/>
          <w:bCs/>
          <w:sz w:val="28"/>
          <w:szCs w:val="28"/>
          <w:lang w:val="nl-NL"/>
        </w:rPr>
        <w:t>một số điều của Luật Đất đai</w:t>
      </w:r>
      <w:r w:rsidR="00144001" w:rsidRPr="00A347F5">
        <w:rPr>
          <w:sz w:val="28"/>
          <w:szCs w:val="28"/>
        </w:rPr>
        <w:t xml:space="preserve"> </w:t>
      </w:r>
      <w:r w:rsidR="005B5E44" w:rsidRPr="00A347F5">
        <w:rPr>
          <w:b/>
          <w:bCs/>
          <w:sz w:val="28"/>
          <w:szCs w:val="28"/>
          <w:lang w:val="nl-NL"/>
        </w:rPr>
        <w:t>trên địa bàn tỉnh Sơn La</w:t>
      </w:r>
    </w:p>
    <w:p w14:paraId="2CD11FC9" w14:textId="356DD8C9" w:rsidR="0022222B" w:rsidRPr="00700C9E" w:rsidRDefault="00915C29" w:rsidP="007648C9">
      <w:pPr>
        <w:pStyle w:val="NormalWeb"/>
        <w:spacing w:before="0" w:beforeAutospacing="0" w:after="0" w:afterAutospacing="0"/>
        <w:jc w:val="center"/>
        <w:rPr>
          <w:i/>
          <w:spacing w:val="-2"/>
          <w:sz w:val="26"/>
          <w:szCs w:val="28"/>
        </w:rPr>
      </w:pPr>
      <w:r w:rsidRPr="00700C9E">
        <w:rPr>
          <w:i/>
          <w:iCs/>
          <w:spacing w:val="-2"/>
          <w:sz w:val="26"/>
          <w:szCs w:val="28"/>
        </w:rPr>
        <w:t xml:space="preserve"> </w:t>
      </w:r>
      <w:r w:rsidR="0022222B" w:rsidRPr="00700C9E">
        <w:rPr>
          <w:i/>
          <w:iCs/>
          <w:spacing w:val="-2"/>
          <w:sz w:val="26"/>
          <w:szCs w:val="28"/>
        </w:rPr>
        <w:t xml:space="preserve">(Kèm theo Quyết định số </w:t>
      </w:r>
      <w:r w:rsidR="00F85F31" w:rsidRPr="00700C9E">
        <w:rPr>
          <w:i/>
          <w:iCs/>
          <w:spacing w:val="-2"/>
          <w:sz w:val="26"/>
          <w:szCs w:val="28"/>
          <w:lang w:val="en-US"/>
        </w:rPr>
        <w:t>53</w:t>
      </w:r>
      <w:r w:rsidR="0022222B" w:rsidRPr="00700C9E">
        <w:rPr>
          <w:i/>
          <w:iCs/>
          <w:spacing w:val="-2"/>
          <w:sz w:val="26"/>
          <w:szCs w:val="28"/>
        </w:rPr>
        <w:t>/202</w:t>
      </w:r>
      <w:r w:rsidR="00214359" w:rsidRPr="00700C9E">
        <w:rPr>
          <w:i/>
          <w:iCs/>
          <w:spacing w:val="-2"/>
          <w:sz w:val="26"/>
          <w:szCs w:val="28"/>
          <w:lang w:val="en-US"/>
        </w:rPr>
        <w:t>4</w:t>
      </w:r>
      <w:r w:rsidR="0022222B" w:rsidRPr="00700C9E">
        <w:rPr>
          <w:i/>
          <w:iCs/>
          <w:spacing w:val="-2"/>
          <w:sz w:val="26"/>
          <w:szCs w:val="28"/>
        </w:rPr>
        <w:t>/QĐ-UBND</w:t>
      </w:r>
      <w:r w:rsidR="0022222B" w:rsidRPr="00700C9E">
        <w:rPr>
          <w:i/>
          <w:iCs/>
          <w:spacing w:val="-2"/>
          <w:sz w:val="26"/>
          <w:szCs w:val="28"/>
          <w:lang w:val="vi-VN"/>
        </w:rPr>
        <w:t xml:space="preserve"> </w:t>
      </w:r>
      <w:r w:rsidR="0022222B" w:rsidRPr="00700C9E">
        <w:rPr>
          <w:i/>
          <w:iCs/>
          <w:spacing w:val="-2"/>
          <w:sz w:val="26"/>
          <w:szCs w:val="28"/>
        </w:rPr>
        <w:t xml:space="preserve">ngày </w:t>
      </w:r>
      <w:r w:rsidR="00F85F31" w:rsidRPr="00700C9E">
        <w:rPr>
          <w:i/>
          <w:iCs/>
          <w:spacing w:val="-2"/>
          <w:sz w:val="26"/>
          <w:szCs w:val="28"/>
          <w:lang w:val="en-US"/>
        </w:rPr>
        <w:t>26</w:t>
      </w:r>
      <w:r w:rsidR="00700C9E" w:rsidRPr="00700C9E">
        <w:rPr>
          <w:i/>
          <w:iCs/>
          <w:spacing w:val="-2"/>
          <w:sz w:val="26"/>
          <w:szCs w:val="28"/>
          <w:lang w:val="en-US"/>
        </w:rPr>
        <w:t>/</w:t>
      </w:r>
      <w:r w:rsidR="00F85F31" w:rsidRPr="00700C9E">
        <w:rPr>
          <w:i/>
          <w:iCs/>
          <w:spacing w:val="-2"/>
          <w:sz w:val="26"/>
          <w:szCs w:val="28"/>
          <w:lang w:val="en-US"/>
        </w:rPr>
        <w:t>11</w:t>
      </w:r>
      <w:r w:rsidR="00700C9E" w:rsidRPr="00700C9E">
        <w:rPr>
          <w:i/>
          <w:iCs/>
          <w:spacing w:val="-2"/>
          <w:sz w:val="26"/>
          <w:szCs w:val="28"/>
          <w:lang w:val="en-US"/>
        </w:rPr>
        <w:t>/</w:t>
      </w:r>
      <w:r w:rsidR="0022222B" w:rsidRPr="00700C9E">
        <w:rPr>
          <w:i/>
          <w:iCs/>
          <w:spacing w:val="-2"/>
          <w:sz w:val="26"/>
          <w:szCs w:val="28"/>
        </w:rPr>
        <w:t>202</w:t>
      </w:r>
      <w:r w:rsidR="00214359" w:rsidRPr="00700C9E">
        <w:rPr>
          <w:i/>
          <w:iCs/>
          <w:spacing w:val="-2"/>
          <w:sz w:val="26"/>
          <w:szCs w:val="28"/>
          <w:lang w:val="en-US"/>
        </w:rPr>
        <w:t>4</w:t>
      </w:r>
      <w:r w:rsidR="00700C9E">
        <w:rPr>
          <w:i/>
          <w:iCs/>
          <w:spacing w:val="-2"/>
          <w:sz w:val="26"/>
          <w:szCs w:val="28"/>
          <w:lang w:val="en-US"/>
        </w:rPr>
        <w:t xml:space="preserve"> </w:t>
      </w:r>
      <w:r w:rsidR="0022222B" w:rsidRPr="00700C9E">
        <w:rPr>
          <w:i/>
          <w:iCs/>
          <w:spacing w:val="-2"/>
          <w:sz w:val="26"/>
          <w:szCs w:val="28"/>
        </w:rPr>
        <w:t xml:space="preserve">của </w:t>
      </w:r>
      <w:r w:rsidR="00700C9E" w:rsidRPr="00700C9E">
        <w:rPr>
          <w:i/>
          <w:iCs/>
          <w:spacing w:val="-2"/>
          <w:sz w:val="26"/>
          <w:szCs w:val="28"/>
          <w:lang w:val="en-US"/>
        </w:rPr>
        <w:t>UBND</w:t>
      </w:r>
      <w:r w:rsidR="0022222B" w:rsidRPr="00700C9E">
        <w:rPr>
          <w:i/>
          <w:iCs/>
          <w:spacing w:val="-2"/>
          <w:sz w:val="26"/>
          <w:szCs w:val="28"/>
        </w:rPr>
        <w:t xml:space="preserve"> tỉnh)</w:t>
      </w:r>
    </w:p>
    <w:p w14:paraId="7ECF91AA" w14:textId="4909FDF4" w:rsidR="00E572E5" w:rsidRDefault="00E572E5" w:rsidP="00E572E5">
      <w:pPr>
        <w:pStyle w:val="NormalWeb"/>
        <w:spacing w:before="0" w:beforeAutospacing="0" w:after="0" w:afterAutospacing="0"/>
        <w:jc w:val="center"/>
        <w:rPr>
          <w:b/>
          <w:bCs/>
          <w:sz w:val="28"/>
          <w:szCs w:val="28"/>
          <w:lang w:val="en-US"/>
        </w:rPr>
      </w:pPr>
      <w:r w:rsidRPr="00A347F5">
        <w:rPr>
          <w:b/>
          <w:bCs/>
          <w:noProof/>
          <w:sz w:val="28"/>
          <w:szCs w:val="28"/>
          <w:lang w:val="en-US" w:eastAsia="en-US"/>
        </w:rPr>
        <mc:AlternateContent>
          <mc:Choice Requires="wps">
            <w:drawing>
              <wp:anchor distT="0" distB="0" distL="114300" distR="114300" simplePos="0" relativeHeight="251667456" behindDoc="0" locked="0" layoutInCell="1" allowOverlap="1" wp14:anchorId="51483A1F" wp14:editId="5A3B2165">
                <wp:simplePos x="0" y="0"/>
                <wp:positionH relativeFrom="column">
                  <wp:posOffset>2205990</wp:posOffset>
                </wp:positionH>
                <wp:positionV relativeFrom="paragraph">
                  <wp:posOffset>38735</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25817"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3.05pt" to="308.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"/>
            </w:pict>
          </mc:Fallback>
        </mc:AlternateContent>
      </w:r>
    </w:p>
    <w:p w14:paraId="0DBFCED7" w14:textId="7BC4D41B" w:rsidR="0022222B" w:rsidRPr="00E572E5" w:rsidRDefault="0022222B" w:rsidP="00ED3080">
      <w:pPr>
        <w:pStyle w:val="NormalWeb"/>
        <w:spacing w:before="40" w:beforeAutospacing="0" w:after="0" w:afterAutospacing="0"/>
        <w:jc w:val="center"/>
        <w:rPr>
          <w:b/>
          <w:bCs/>
          <w:sz w:val="28"/>
          <w:szCs w:val="28"/>
        </w:rPr>
      </w:pPr>
      <w:r w:rsidRPr="00E572E5">
        <w:rPr>
          <w:b/>
          <w:bCs/>
          <w:sz w:val="28"/>
          <w:szCs w:val="28"/>
        </w:rPr>
        <w:t>Chương I</w:t>
      </w:r>
    </w:p>
    <w:p w14:paraId="0C3C515F" w14:textId="77777777" w:rsidR="00BA6769" w:rsidRDefault="00BA6769" w:rsidP="00ED3080">
      <w:pPr>
        <w:pStyle w:val="NormalWeb"/>
        <w:spacing w:before="40" w:beforeAutospacing="0" w:after="0" w:afterAutospacing="0"/>
        <w:jc w:val="center"/>
        <w:rPr>
          <w:b/>
          <w:bCs/>
          <w:sz w:val="28"/>
          <w:szCs w:val="28"/>
          <w:lang w:val="en-US"/>
        </w:rPr>
      </w:pPr>
    </w:p>
    <w:p w14:paraId="126ED391" w14:textId="77777777" w:rsidR="0022222B" w:rsidRPr="00E572E5" w:rsidRDefault="0022222B" w:rsidP="00ED3080">
      <w:pPr>
        <w:pStyle w:val="NormalWeb"/>
        <w:spacing w:before="40" w:beforeAutospacing="0" w:after="0" w:afterAutospacing="0"/>
        <w:jc w:val="center"/>
        <w:rPr>
          <w:b/>
          <w:bCs/>
          <w:sz w:val="28"/>
          <w:szCs w:val="28"/>
        </w:rPr>
      </w:pPr>
      <w:r w:rsidRPr="00E572E5">
        <w:rPr>
          <w:b/>
          <w:bCs/>
          <w:sz w:val="28"/>
          <w:szCs w:val="28"/>
        </w:rPr>
        <w:t>NHỮNG QUY ĐỊNH CHUNG</w:t>
      </w:r>
    </w:p>
    <w:p w14:paraId="40B723C3" w14:textId="77777777" w:rsidR="0022222B" w:rsidRPr="000A394E" w:rsidRDefault="0022222B" w:rsidP="007A18EA">
      <w:pPr>
        <w:pStyle w:val="NormalWeb"/>
        <w:spacing w:before="0" w:beforeAutospacing="0" w:after="120" w:afterAutospacing="0"/>
        <w:jc w:val="center"/>
        <w:rPr>
          <w:b/>
          <w:bCs/>
          <w:sz w:val="2"/>
          <w:szCs w:val="28"/>
        </w:rPr>
      </w:pPr>
    </w:p>
    <w:p w14:paraId="4CE3D19F" w14:textId="4C04CBA0" w:rsidR="0022222B" w:rsidRPr="00C03679" w:rsidRDefault="0022222B" w:rsidP="00E572E5">
      <w:pPr>
        <w:pStyle w:val="NormalWeb"/>
        <w:spacing w:before="120" w:beforeAutospacing="0" w:after="0" w:afterAutospacing="0"/>
        <w:ind w:firstLine="720"/>
        <w:jc w:val="both"/>
        <w:rPr>
          <w:bCs/>
          <w:sz w:val="28"/>
          <w:szCs w:val="28"/>
        </w:rPr>
      </w:pPr>
      <w:r w:rsidRPr="00C03679">
        <w:rPr>
          <w:b/>
          <w:bCs/>
          <w:sz w:val="28"/>
          <w:szCs w:val="28"/>
        </w:rPr>
        <w:t xml:space="preserve">Điều 1. </w:t>
      </w:r>
      <w:r w:rsidRPr="00C03679">
        <w:rPr>
          <w:bCs/>
          <w:sz w:val="28"/>
          <w:szCs w:val="28"/>
        </w:rPr>
        <w:t>Phạm vi điều chỉnh</w:t>
      </w:r>
    </w:p>
    <w:p w14:paraId="7EA62618" w14:textId="6102AEFC" w:rsidR="00214359" w:rsidRPr="00C03679" w:rsidRDefault="00442A31" w:rsidP="00E572E5">
      <w:pPr>
        <w:pStyle w:val="NormalWeb"/>
        <w:spacing w:before="120" w:beforeAutospacing="0" w:after="0" w:afterAutospacing="0"/>
        <w:ind w:firstLine="720"/>
        <w:jc w:val="both"/>
        <w:rPr>
          <w:bCs/>
          <w:sz w:val="28"/>
          <w:szCs w:val="28"/>
          <w:shd w:val="clear" w:color="auto" w:fill="FFFFFF"/>
          <w:lang w:val="nl-NL"/>
        </w:rPr>
      </w:pPr>
      <w:r w:rsidRPr="00C03679">
        <w:rPr>
          <w:bCs/>
          <w:sz w:val="28"/>
          <w:szCs w:val="28"/>
          <w:shd w:val="clear" w:color="auto" w:fill="FFFFFF"/>
          <w:lang w:val="nl-NL"/>
        </w:rPr>
        <w:t>Q</w:t>
      </w:r>
      <w:r w:rsidR="00915C29" w:rsidRPr="00C03679">
        <w:rPr>
          <w:bCs/>
          <w:sz w:val="28"/>
          <w:szCs w:val="28"/>
          <w:shd w:val="clear" w:color="auto" w:fill="FFFFFF"/>
          <w:lang w:val="nl-NL"/>
        </w:rPr>
        <w:t xml:space="preserve">uy định chi tiết thi hành </w:t>
      </w:r>
      <w:bookmarkStart w:id="2" w:name="dieu_2_1"/>
      <w:r w:rsidR="00214359" w:rsidRPr="00C03679">
        <w:rPr>
          <w:bCs/>
          <w:sz w:val="28"/>
          <w:szCs w:val="28"/>
          <w:shd w:val="clear" w:color="auto" w:fill="FFFFFF"/>
          <w:lang w:val="nl-NL"/>
        </w:rPr>
        <w:t>khoản 2 Điều 4</w:t>
      </w:r>
      <w:r w:rsidR="006204AC" w:rsidRPr="00C03679">
        <w:rPr>
          <w:bCs/>
          <w:sz w:val="28"/>
          <w:szCs w:val="28"/>
          <w:shd w:val="clear" w:color="auto" w:fill="FFFFFF"/>
          <w:lang w:val="nl-NL"/>
        </w:rPr>
        <w:t>6</w:t>
      </w:r>
      <w:r w:rsidR="00214359" w:rsidRPr="00C03679">
        <w:rPr>
          <w:bCs/>
          <w:sz w:val="28"/>
          <w:szCs w:val="28"/>
          <w:shd w:val="clear" w:color="auto" w:fill="FFFFFF"/>
          <w:lang w:val="nl-NL"/>
        </w:rPr>
        <w:t xml:space="preserve">, khoản 4 Điều </w:t>
      </w:r>
      <w:r w:rsidR="006204AC" w:rsidRPr="00C03679">
        <w:rPr>
          <w:bCs/>
          <w:sz w:val="28"/>
          <w:szCs w:val="28"/>
          <w:shd w:val="clear" w:color="auto" w:fill="FFFFFF"/>
          <w:lang w:val="nl-NL"/>
        </w:rPr>
        <w:t>47</w:t>
      </w:r>
      <w:r w:rsidR="00214359" w:rsidRPr="00C03679">
        <w:rPr>
          <w:bCs/>
          <w:sz w:val="28"/>
          <w:szCs w:val="28"/>
          <w:shd w:val="clear" w:color="auto" w:fill="FFFFFF"/>
          <w:lang w:val="nl-NL"/>
        </w:rPr>
        <w:t>, khoản 4</w:t>
      </w:r>
      <w:r w:rsidR="00541074" w:rsidRPr="00C03679">
        <w:rPr>
          <w:bCs/>
          <w:sz w:val="28"/>
          <w:szCs w:val="28"/>
          <w:shd w:val="clear" w:color="auto" w:fill="FFFFFF"/>
          <w:lang w:val="nl-NL"/>
        </w:rPr>
        <w:t>, khoản 5</w:t>
      </w:r>
      <w:r w:rsidR="00214359" w:rsidRPr="00C03679">
        <w:rPr>
          <w:bCs/>
          <w:sz w:val="28"/>
          <w:szCs w:val="28"/>
          <w:shd w:val="clear" w:color="auto" w:fill="FFFFFF"/>
          <w:lang w:val="nl-NL"/>
        </w:rPr>
        <w:t xml:space="preserve"> Điều 5</w:t>
      </w:r>
      <w:r w:rsidR="006204AC" w:rsidRPr="00C03679">
        <w:rPr>
          <w:bCs/>
          <w:sz w:val="28"/>
          <w:szCs w:val="28"/>
          <w:shd w:val="clear" w:color="auto" w:fill="FFFFFF"/>
          <w:lang w:val="nl-NL"/>
        </w:rPr>
        <w:t>3</w:t>
      </w:r>
      <w:r w:rsidR="00214359" w:rsidRPr="00C03679">
        <w:rPr>
          <w:bCs/>
          <w:sz w:val="28"/>
          <w:szCs w:val="28"/>
          <w:shd w:val="clear" w:color="auto" w:fill="FFFFFF"/>
          <w:lang w:val="nl-NL"/>
        </w:rPr>
        <w:t xml:space="preserve">, khoản 3 Điều </w:t>
      </w:r>
      <w:r w:rsidR="006204AC" w:rsidRPr="00C03679">
        <w:rPr>
          <w:bCs/>
          <w:sz w:val="28"/>
          <w:szCs w:val="28"/>
          <w:shd w:val="clear" w:color="auto" w:fill="FFFFFF"/>
          <w:lang w:val="nl-NL"/>
        </w:rPr>
        <w:t>59</w:t>
      </w:r>
      <w:r w:rsidR="00214359" w:rsidRPr="00C03679">
        <w:rPr>
          <w:bCs/>
          <w:sz w:val="28"/>
          <w:szCs w:val="28"/>
          <w:shd w:val="clear" w:color="auto" w:fill="FFFFFF"/>
          <w:lang w:val="nl-NL"/>
        </w:rPr>
        <w:t xml:space="preserve"> Nghị định số </w:t>
      </w:r>
      <w:r w:rsidR="00321690" w:rsidRPr="00C03679">
        <w:rPr>
          <w:bCs/>
          <w:sz w:val="28"/>
          <w:szCs w:val="28"/>
          <w:shd w:val="clear" w:color="auto" w:fill="FFFFFF"/>
          <w:lang w:val="nl-NL"/>
        </w:rPr>
        <w:t xml:space="preserve">102/2024/NĐ-CP ngày 30 tháng 7 </w:t>
      </w:r>
      <w:r w:rsidR="00214359" w:rsidRPr="00C03679">
        <w:rPr>
          <w:bCs/>
          <w:sz w:val="28"/>
          <w:szCs w:val="28"/>
          <w:shd w:val="clear" w:color="auto" w:fill="FFFFFF"/>
          <w:lang w:val="nl-NL"/>
        </w:rPr>
        <w:t>năm 2024 của Chính phủ quy định chi tiết một số điều của Luật Đất đai.</w:t>
      </w:r>
    </w:p>
    <w:p w14:paraId="28186FAA" w14:textId="5AB220EE" w:rsidR="00302B10" w:rsidRPr="00C03679" w:rsidRDefault="0022222B" w:rsidP="00E572E5">
      <w:pPr>
        <w:pStyle w:val="NormalWeb"/>
        <w:spacing w:before="120" w:beforeAutospacing="0" w:after="0" w:afterAutospacing="0"/>
        <w:ind w:firstLine="720"/>
        <w:jc w:val="both"/>
        <w:rPr>
          <w:sz w:val="28"/>
          <w:szCs w:val="28"/>
          <w:lang w:val="nl-NL"/>
        </w:rPr>
      </w:pPr>
      <w:r w:rsidRPr="00C03679">
        <w:rPr>
          <w:b/>
          <w:sz w:val="28"/>
          <w:szCs w:val="28"/>
          <w:lang w:val="vi-VN"/>
        </w:rPr>
        <w:t xml:space="preserve">Điều </w:t>
      </w:r>
      <w:r w:rsidRPr="00C03679">
        <w:rPr>
          <w:b/>
          <w:sz w:val="28"/>
          <w:szCs w:val="28"/>
          <w:lang w:val="nl-NL"/>
        </w:rPr>
        <w:t xml:space="preserve">2. </w:t>
      </w:r>
      <w:r w:rsidRPr="00C03679">
        <w:rPr>
          <w:sz w:val="28"/>
          <w:szCs w:val="28"/>
          <w:lang w:val="nl-NL"/>
        </w:rPr>
        <w:t>Đối tượng áp dụng</w:t>
      </w:r>
      <w:bookmarkStart w:id="3" w:name="dieu_3_1"/>
      <w:bookmarkEnd w:id="2"/>
    </w:p>
    <w:p w14:paraId="543ED37B" w14:textId="77777777" w:rsidR="00302B10" w:rsidRPr="00C03679" w:rsidRDefault="00302B10" w:rsidP="00E572E5">
      <w:pPr>
        <w:pStyle w:val="NormalWeb"/>
        <w:spacing w:before="120" w:beforeAutospacing="0" w:after="0" w:afterAutospacing="0"/>
        <w:ind w:firstLine="720"/>
        <w:jc w:val="both"/>
        <w:rPr>
          <w:bCs/>
          <w:spacing w:val="-4"/>
          <w:sz w:val="28"/>
          <w:szCs w:val="28"/>
          <w:shd w:val="clear" w:color="auto" w:fill="FFFFFF"/>
          <w:lang w:val="nl-NL"/>
        </w:rPr>
      </w:pPr>
      <w:r w:rsidRPr="00C03679">
        <w:rPr>
          <w:bCs/>
          <w:spacing w:val="-4"/>
          <w:sz w:val="28"/>
          <w:szCs w:val="28"/>
          <w:shd w:val="clear" w:color="auto" w:fill="FFFFFF"/>
          <w:lang w:val="nl-NL"/>
        </w:rPr>
        <w:t>1. Cơ quan nhà nước thực hiện quyền hạn và trách nhiệm đại diện chủ sở hữu toàn dân về đất đai, thực hiện nhiệm vụ thống nhất quản lý nhà nước về đất đai.</w:t>
      </w:r>
    </w:p>
    <w:p w14:paraId="70E4A390" w14:textId="77777777" w:rsidR="00302B10" w:rsidRPr="00C03679" w:rsidRDefault="00302B10" w:rsidP="00E572E5">
      <w:pPr>
        <w:pStyle w:val="NormalWeb"/>
        <w:spacing w:before="120" w:beforeAutospacing="0" w:after="0" w:afterAutospacing="0"/>
        <w:ind w:firstLine="720"/>
        <w:jc w:val="both"/>
        <w:rPr>
          <w:bCs/>
          <w:sz w:val="28"/>
          <w:szCs w:val="28"/>
          <w:shd w:val="clear" w:color="auto" w:fill="FFFFFF"/>
          <w:lang w:val="nl-NL"/>
        </w:rPr>
      </w:pPr>
      <w:r w:rsidRPr="00C03679">
        <w:rPr>
          <w:bCs/>
          <w:sz w:val="28"/>
          <w:szCs w:val="28"/>
          <w:shd w:val="clear" w:color="auto" w:fill="FFFFFF"/>
          <w:lang w:val="nl-NL"/>
        </w:rPr>
        <w:t>2. Người sử dụng đất theo quy định tại Điều 4 Luật Đất đai.</w:t>
      </w:r>
    </w:p>
    <w:p w14:paraId="37C62CAF" w14:textId="1F1E8518" w:rsidR="00302B10" w:rsidRPr="00C03679" w:rsidRDefault="00302B10" w:rsidP="00E572E5">
      <w:pPr>
        <w:pStyle w:val="NormalWeb"/>
        <w:spacing w:before="120" w:beforeAutospacing="0" w:after="0" w:afterAutospacing="0"/>
        <w:ind w:firstLine="720"/>
        <w:jc w:val="both"/>
        <w:rPr>
          <w:b/>
          <w:sz w:val="28"/>
          <w:szCs w:val="28"/>
          <w:lang w:val="nl-NL"/>
        </w:rPr>
      </w:pPr>
      <w:r w:rsidRPr="00C03679">
        <w:rPr>
          <w:bCs/>
          <w:sz w:val="28"/>
          <w:szCs w:val="28"/>
          <w:shd w:val="clear" w:color="auto" w:fill="FFFFFF"/>
          <w:lang w:val="nl-NL"/>
        </w:rPr>
        <w:t>3. Các đối tượng khác có liên quan đến việc quản lý, sử dụng đất đai.</w:t>
      </w:r>
    </w:p>
    <w:p w14:paraId="34DE5205" w14:textId="77777777" w:rsidR="0022222B" w:rsidRPr="00C03679" w:rsidRDefault="0022222B" w:rsidP="00E572E5">
      <w:pPr>
        <w:pStyle w:val="NormalWeb"/>
        <w:spacing w:before="120" w:beforeAutospacing="0" w:after="0" w:afterAutospacing="0"/>
        <w:ind w:firstLine="720"/>
        <w:jc w:val="both"/>
        <w:rPr>
          <w:bCs/>
          <w:sz w:val="28"/>
          <w:szCs w:val="28"/>
          <w:lang w:val="es-CL"/>
        </w:rPr>
      </w:pPr>
      <w:r w:rsidRPr="00C03679">
        <w:rPr>
          <w:b/>
          <w:bCs/>
          <w:sz w:val="28"/>
          <w:szCs w:val="28"/>
          <w:lang w:val="es-CL"/>
        </w:rPr>
        <w:t xml:space="preserve">Điều 3. </w:t>
      </w:r>
      <w:r w:rsidRPr="00C03679">
        <w:rPr>
          <w:bCs/>
          <w:sz w:val="28"/>
          <w:szCs w:val="28"/>
          <w:lang w:val="es-CL"/>
        </w:rPr>
        <w:t>Giải thích từ ngữ</w:t>
      </w:r>
      <w:bookmarkEnd w:id="3"/>
      <w:r w:rsidRPr="00C03679">
        <w:rPr>
          <w:bCs/>
          <w:sz w:val="28"/>
          <w:szCs w:val="28"/>
          <w:lang w:val="es-CL"/>
        </w:rPr>
        <w:t xml:space="preserve"> </w:t>
      </w:r>
    </w:p>
    <w:p w14:paraId="73CF2397" w14:textId="783BEB26" w:rsidR="00672378" w:rsidRPr="00C03679" w:rsidRDefault="0080526F" w:rsidP="00E572E5">
      <w:pPr>
        <w:spacing w:before="120"/>
        <w:ind w:firstLine="720"/>
        <w:jc w:val="both"/>
      </w:pPr>
      <w:r w:rsidRPr="00C03679">
        <w:t>1.</w:t>
      </w:r>
      <w:r w:rsidR="00672378" w:rsidRPr="00C03679">
        <w:rPr>
          <w:lang w:val="vi-VN"/>
        </w:rPr>
        <w:t xml:space="preserve"> Dự án độc lập là dự án khi thực hiện h</w:t>
      </w:r>
      <w:r w:rsidR="00F13219" w:rsidRPr="00C03679">
        <w:rPr>
          <w:lang w:val="es-CL"/>
        </w:rPr>
        <w:t>oặc</w:t>
      </w:r>
      <w:r w:rsidR="00672378" w:rsidRPr="00C03679">
        <w:rPr>
          <w:lang w:val="vi-VN"/>
        </w:rPr>
        <w:t xml:space="preserve"> loại bỏ không ảnh hưởng đến dự án khác.</w:t>
      </w:r>
    </w:p>
    <w:p w14:paraId="6C955416" w14:textId="49CFCDCD" w:rsidR="00672378" w:rsidRPr="00D8796A" w:rsidRDefault="0080526F" w:rsidP="00E572E5">
      <w:pPr>
        <w:spacing w:before="120"/>
        <w:ind w:firstLine="720"/>
        <w:jc w:val="both"/>
        <w:rPr>
          <w:spacing w:val="2"/>
        </w:rPr>
      </w:pPr>
      <w:r w:rsidRPr="00D8796A">
        <w:rPr>
          <w:spacing w:val="2"/>
        </w:rPr>
        <w:t>2.</w:t>
      </w:r>
      <w:r w:rsidR="00672378" w:rsidRPr="00D8796A">
        <w:rPr>
          <w:spacing w:val="2"/>
          <w:lang w:val="vi-VN"/>
        </w:rPr>
        <w:t xml:space="preserve"> Đường </w:t>
      </w:r>
      <w:r w:rsidR="00672378" w:rsidRPr="00D8796A">
        <w:rPr>
          <w:spacing w:val="2"/>
        </w:rPr>
        <w:t xml:space="preserve">giao thông </w:t>
      </w:r>
      <w:r w:rsidR="00672378" w:rsidRPr="00D8796A">
        <w:rPr>
          <w:spacing w:val="2"/>
          <w:lang w:val="vi-VN"/>
        </w:rPr>
        <w:t>hiện trạng hoặc đường</w:t>
      </w:r>
      <w:r w:rsidR="00672378" w:rsidRPr="00D8796A">
        <w:rPr>
          <w:spacing w:val="2"/>
        </w:rPr>
        <w:t xml:space="preserve"> giao thông</w:t>
      </w:r>
      <w:r w:rsidR="00672378" w:rsidRPr="00D8796A">
        <w:rPr>
          <w:spacing w:val="2"/>
          <w:lang w:val="vi-VN"/>
        </w:rPr>
        <w:t xml:space="preserve"> đã được quy hoạch quy định </w:t>
      </w:r>
      <w:r w:rsidR="00672378" w:rsidRPr="00D8796A">
        <w:rPr>
          <w:spacing w:val="2"/>
        </w:rPr>
        <w:t xml:space="preserve">tại </w:t>
      </w:r>
      <w:r w:rsidR="0041262E" w:rsidRPr="00D8796A">
        <w:rPr>
          <w:spacing w:val="2"/>
        </w:rPr>
        <w:t xml:space="preserve">Điều </w:t>
      </w:r>
      <w:r w:rsidR="005B2EB3" w:rsidRPr="00D8796A">
        <w:rPr>
          <w:spacing w:val="2"/>
        </w:rPr>
        <w:t>8</w:t>
      </w:r>
      <w:r w:rsidR="00C37D20" w:rsidRPr="00D8796A">
        <w:rPr>
          <w:spacing w:val="2"/>
        </w:rPr>
        <w:t xml:space="preserve"> </w:t>
      </w:r>
      <w:r w:rsidR="00672378" w:rsidRPr="00D8796A">
        <w:rPr>
          <w:spacing w:val="2"/>
        </w:rPr>
        <w:t xml:space="preserve">Quy định này </w:t>
      </w:r>
      <w:r w:rsidR="00672378" w:rsidRPr="00D8796A">
        <w:rPr>
          <w:spacing w:val="2"/>
          <w:lang w:val="vi-VN"/>
        </w:rPr>
        <w:t>là đường giao thông</w:t>
      </w:r>
      <w:r w:rsidR="00672378" w:rsidRPr="00D8796A">
        <w:rPr>
          <w:spacing w:val="2"/>
        </w:rPr>
        <w:t xml:space="preserve"> có chiều rộng nền đường tối</w:t>
      </w:r>
      <w:r w:rsidR="00C37D20" w:rsidRPr="00D8796A">
        <w:rPr>
          <w:spacing w:val="2"/>
        </w:rPr>
        <w:t xml:space="preserve"> thiểu từ 5 </w:t>
      </w:r>
      <w:r w:rsidR="00672378" w:rsidRPr="00D8796A">
        <w:rPr>
          <w:spacing w:val="2"/>
        </w:rPr>
        <w:t xml:space="preserve">m trở lên </w:t>
      </w:r>
      <w:r w:rsidR="00672378" w:rsidRPr="00D8796A">
        <w:rPr>
          <w:i/>
          <w:iCs/>
          <w:spacing w:val="2"/>
        </w:rPr>
        <w:t>(tương ứng với đường giao thông nông thôn cấp B theo TCVN 10380:2014).</w:t>
      </w:r>
    </w:p>
    <w:p w14:paraId="3B5D484E" w14:textId="77777777" w:rsidR="00471066" w:rsidRPr="003D132E" w:rsidRDefault="00471066" w:rsidP="00181E9B">
      <w:pPr>
        <w:pStyle w:val="NormalWeb"/>
        <w:spacing w:before="0" w:beforeAutospacing="0" w:after="0" w:afterAutospacing="0"/>
        <w:jc w:val="center"/>
        <w:rPr>
          <w:b/>
          <w:bCs/>
          <w:sz w:val="2"/>
          <w:szCs w:val="28"/>
          <w:lang w:val="nl-NL"/>
        </w:rPr>
      </w:pPr>
    </w:p>
    <w:p w14:paraId="0964BCCB" w14:textId="364CCCE5" w:rsidR="0022222B" w:rsidRPr="00E572E5" w:rsidRDefault="0022222B" w:rsidP="00E572E5">
      <w:pPr>
        <w:pStyle w:val="NormalWeb"/>
        <w:spacing w:before="40" w:beforeAutospacing="0" w:after="0" w:afterAutospacing="0"/>
        <w:jc w:val="center"/>
        <w:rPr>
          <w:b/>
          <w:bCs/>
          <w:sz w:val="28"/>
          <w:szCs w:val="28"/>
          <w:lang w:val="nl-NL"/>
        </w:rPr>
      </w:pPr>
      <w:r w:rsidRPr="00E572E5">
        <w:rPr>
          <w:b/>
          <w:bCs/>
          <w:sz w:val="28"/>
          <w:szCs w:val="28"/>
          <w:lang w:val="nl-NL"/>
        </w:rPr>
        <w:t>Chương II</w:t>
      </w:r>
    </w:p>
    <w:p w14:paraId="78AB7F39" w14:textId="77777777" w:rsidR="0022222B" w:rsidRDefault="0022222B" w:rsidP="00E572E5">
      <w:pPr>
        <w:pStyle w:val="NormalWeb"/>
        <w:spacing w:before="40" w:beforeAutospacing="0" w:after="0" w:afterAutospacing="0"/>
        <w:jc w:val="center"/>
        <w:rPr>
          <w:b/>
          <w:bCs/>
          <w:sz w:val="28"/>
          <w:szCs w:val="28"/>
          <w:lang w:val="es-ES"/>
        </w:rPr>
      </w:pPr>
      <w:r w:rsidRPr="00E572E5">
        <w:rPr>
          <w:b/>
          <w:bCs/>
          <w:sz w:val="28"/>
          <w:szCs w:val="28"/>
          <w:lang w:val="es-ES"/>
        </w:rPr>
        <w:t>QUY ĐỊNH CỤ THỂ</w:t>
      </w:r>
    </w:p>
    <w:p w14:paraId="010A5A4B" w14:textId="77777777" w:rsidR="00BA6769" w:rsidRDefault="00BA6769" w:rsidP="00E572E5">
      <w:pPr>
        <w:pStyle w:val="NormalWeb"/>
        <w:spacing w:before="40" w:beforeAutospacing="0" w:after="0" w:afterAutospacing="0"/>
        <w:jc w:val="center"/>
        <w:rPr>
          <w:b/>
          <w:bCs/>
          <w:sz w:val="28"/>
          <w:szCs w:val="28"/>
          <w:lang w:val="es-ES"/>
        </w:rPr>
      </w:pPr>
    </w:p>
    <w:p w14:paraId="74035EFD" w14:textId="54472392" w:rsidR="00D86186" w:rsidRPr="0023342D" w:rsidRDefault="00D86186" w:rsidP="00E572E5">
      <w:pPr>
        <w:pStyle w:val="NormalWeb"/>
        <w:spacing w:before="120" w:beforeAutospacing="0" w:after="0" w:afterAutospacing="0"/>
        <w:ind w:firstLine="720"/>
        <w:jc w:val="both"/>
        <w:rPr>
          <w:i/>
          <w:sz w:val="28"/>
          <w:szCs w:val="28"/>
          <w:shd w:val="clear" w:color="auto" w:fill="FFFFFF"/>
          <w:lang w:val="es-ES"/>
        </w:rPr>
      </w:pPr>
      <w:r w:rsidRPr="00E572E5">
        <w:rPr>
          <w:b/>
          <w:bCs/>
          <w:sz w:val="28"/>
          <w:szCs w:val="28"/>
          <w:lang w:val="es-ES"/>
        </w:rPr>
        <w:t xml:space="preserve">Điều 4. </w:t>
      </w:r>
      <w:bookmarkStart w:id="4" w:name="_Hlk180575386"/>
      <w:r w:rsidR="00405109" w:rsidRPr="0023342D">
        <w:rPr>
          <w:sz w:val="28"/>
          <w:szCs w:val="28"/>
          <w:lang w:val="zu-ZA"/>
        </w:rPr>
        <w:t>Tiêu chí, điều kiện chuyển mục đích sử dụng dưới 02 ha đối với đất trồng lúa, đất rừng phòng hộ, đất rừng đặc dụng, đất rừng sản xuất sang mục đích khác</w:t>
      </w:r>
      <w:r w:rsidR="00405109" w:rsidRPr="0023342D">
        <w:rPr>
          <w:sz w:val="28"/>
          <w:szCs w:val="28"/>
          <w:shd w:val="clear" w:color="auto" w:fill="FFFFFF"/>
          <w:lang w:val="es-ES"/>
        </w:rPr>
        <w:t xml:space="preserve"> </w:t>
      </w:r>
      <w:r w:rsidR="00E76983" w:rsidRPr="0023342D">
        <w:rPr>
          <w:i/>
          <w:sz w:val="28"/>
          <w:szCs w:val="28"/>
          <w:shd w:val="clear" w:color="auto" w:fill="FFFFFF"/>
          <w:lang w:val="es-ES"/>
        </w:rPr>
        <w:t>(khoản 2 Điều 46 Nghị định số 102/2024/NĐ-CP</w:t>
      </w:r>
      <w:r w:rsidR="009F00A5" w:rsidRPr="0023342D">
        <w:rPr>
          <w:i/>
          <w:sz w:val="28"/>
          <w:szCs w:val="28"/>
          <w:shd w:val="clear" w:color="auto" w:fill="FFFFFF"/>
          <w:lang w:val="es-ES"/>
        </w:rPr>
        <w:t xml:space="preserve"> của Chính phủ</w:t>
      </w:r>
      <w:r w:rsidR="00E76983" w:rsidRPr="0023342D">
        <w:rPr>
          <w:i/>
          <w:sz w:val="28"/>
          <w:szCs w:val="28"/>
          <w:shd w:val="clear" w:color="auto" w:fill="FFFFFF"/>
          <w:lang w:val="es-ES"/>
        </w:rPr>
        <w:t>)</w:t>
      </w:r>
    </w:p>
    <w:bookmarkEnd w:id="4"/>
    <w:p w14:paraId="545C9316" w14:textId="342F4E54" w:rsidR="00471066" w:rsidRPr="00E572E5" w:rsidRDefault="00471066" w:rsidP="00E572E5">
      <w:pPr>
        <w:pStyle w:val="NormalWeb"/>
        <w:spacing w:before="120" w:beforeAutospacing="0" w:after="0" w:afterAutospacing="0"/>
        <w:ind w:firstLine="720"/>
        <w:jc w:val="both"/>
        <w:rPr>
          <w:sz w:val="28"/>
          <w:szCs w:val="28"/>
          <w:lang w:val="zu-ZA"/>
        </w:rPr>
      </w:pPr>
      <w:r w:rsidRPr="00E572E5">
        <w:rPr>
          <w:bCs/>
          <w:sz w:val="28"/>
          <w:szCs w:val="28"/>
          <w:lang w:val="es-ES"/>
        </w:rPr>
        <w:t xml:space="preserve">1. </w:t>
      </w:r>
      <w:r w:rsidRPr="00E572E5">
        <w:rPr>
          <w:bCs/>
          <w:sz w:val="28"/>
          <w:szCs w:val="28"/>
          <w:lang w:val="vi-VN"/>
        </w:rPr>
        <w:t xml:space="preserve">Đối với trường hợp chuyển mục đích </w:t>
      </w:r>
      <w:r w:rsidRPr="00E572E5">
        <w:rPr>
          <w:bCs/>
          <w:sz w:val="28"/>
          <w:szCs w:val="28"/>
          <w:lang w:val="es-ES"/>
        </w:rPr>
        <w:t xml:space="preserve">sang mục đích khác để thực hiện dự án đầu tư </w:t>
      </w:r>
      <w:r w:rsidR="00243A2C" w:rsidRPr="00E572E5">
        <w:rPr>
          <w:bCs/>
          <w:sz w:val="28"/>
          <w:szCs w:val="28"/>
          <w:lang w:val="es-ES"/>
        </w:rPr>
        <w:t xml:space="preserve">theo quy định của Luật Đầu tư, Luật Đầu tư công, Luật Đầu tư theo </w:t>
      </w:r>
      <w:r w:rsidR="0034404A" w:rsidRPr="00E572E5">
        <w:rPr>
          <w:bCs/>
          <w:sz w:val="28"/>
          <w:szCs w:val="28"/>
          <w:lang w:val="es-ES"/>
        </w:rPr>
        <w:t xml:space="preserve">phương thức đối tác công tư </w:t>
      </w:r>
      <w:r w:rsidR="005B5E44" w:rsidRPr="00E572E5">
        <w:rPr>
          <w:bCs/>
          <w:sz w:val="28"/>
          <w:szCs w:val="28"/>
          <w:lang w:val="es-ES"/>
        </w:rPr>
        <w:t xml:space="preserve">thì </w:t>
      </w:r>
      <w:r w:rsidRPr="00E572E5">
        <w:rPr>
          <w:bCs/>
          <w:sz w:val="28"/>
          <w:szCs w:val="28"/>
          <w:lang w:val="es-ES"/>
        </w:rPr>
        <w:t>tiêu chí, điều kiện theo quy định tại khoản 1 Điều 46 Nghị định số 102/NĐ-CP ngày 30</w:t>
      </w:r>
      <w:r w:rsidR="0023342D">
        <w:rPr>
          <w:bCs/>
          <w:sz w:val="28"/>
          <w:szCs w:val="28"/>
          <w:lang w:val="es-ES"/>
        </w:rPr>
        <w:t xml:space="preserve"> tháng 7 năm </w:t>
      </w:r>
      <w:r w:rsidRPr="00E572E5">
        <w:rPr>
          <w:bCs/>
          <w:sz w:val="28"/>
          <w:szCs w:val="28"/>
          <w:lang w:val="es-ES"/>
        </w:rPr>
        <w:t>2024 của Chính phủ</w:t>
      </w:r>
      <w:r w:rsidR="00D214DF" w:rsidRPr="00E572E5">
        <w:rPr>
          <w:bCs/>
          <w:sz w:val="28"/>
          <w:szCs w:val="28"/>
          <w:lang w:val="es-ES"/>
        </w:rPr>
        <w:t>.</w:t>
      </w:r>
    </w:p>
    <w:p w14:paraId="249A80A0" w14:textId="6CDB0D7F" w:rsidR="00053E9C" w:rsidRPr="000A394E" w:rsidRDefault="00471066" w:rsidP="00E572E5">
      <w:pPr>
        <w:pStyle w:val="NormalWeb"/>
        <w:spacing w:before="120" w:beforeAutospacing="0" w:after="0" w:afterAutospacing="0"/>
        <w:ind w:firstLine="720"/>
        <w:jc w:val="both"/>
        <w:rPr>
          <w:sz w:val="28"/>
          <w:szCs w:val="28"/>
          <w:lang w:val="zu-ZA"/>
        </w:rPr>
      </w:pPr>
      <w:r w:rsidRPr="000A394E">
        <w:rPr>
          <w:sz w:val="28"/>
          <w:szCs w:val="28"/>
          <w:lang w:val="vi-VN"/>
        </w:rPr>
        <w:lastRenderedPageBreak/>
        <w:t>2</w:t>
      </w:r>
      <w:r w:rsidR="00053E9C" w:rsidRPr="000A394E">
        <w:rPr>
          <w:sz w:val="28"/>
          <w:szCs w:val="28"/>
          <w:lang w:val="es-ES"/>
        </w:rPr>
        <w:t xml:space="preserve">. </w:t>
      </w:r>
      <w:r w:rsidRPr="000A394E">
        <w:rPr>
          <w:bCs/>
          <w:sz w:val="28"/>
          <w:szCs w:val="28"/>
          <w:lang w:val="vi-VN"/>
        </w:rPr>
        <w:t xml:space="preserve">Đối với trường hợp chuyển mục đích </w:t>
      </w:r>
      <w:r w:rsidRPr="000A394E">
        <w:rPr>
          <w:bCs/>
          <w:sz w:val="28"/>
          <w:szCs w:val="28"/>
          <w:lang w:val="es-ES"/>
        </w:rPr>
        <w:t xml:space="preserve">sang mục đích khác </w:t>
      </w:r>
      <w:r w:rsidR="00053E9C" w:rsidRPr="000A394E">
        <w:rPr>
          <w:sz w:val="28"/>
          <w:szCs w:val="28"/>
          <w:shd w:val="clear" w:color="auto" w:fill="FFFFFF"/>
        </w:rPr>
        <w:t xml:space="preserve">không thuộc diện </w:t>
      </w:r>
      <w:r w:rsidR="00243A2C" w:rsidRPr="000A394E">
        <w:rPr>
          <w:sz w:val="28"/>
          <w:szCs w:val="28"/>
          <w:shd w:val="clear" w:color="auto" w:fill="FFFFFF"/>
        </w:rPr>
        <w:t>quyết định chủ trương đầu tư theo quy định của Luật Đầu tư, Luật Đầu tư</w:t>
      </w:r>
      <w:r w:rsidR="000A394E" w:rsidRPr="000A394E">
        <w:rPr>
          <w:sz w:val="28"/>
          <w:szCs w:val="28"/>
          <w:shd w:val="clear" w:color="auto" w:fill="FFFFFF"/>
          <w:lang w:val="zu-ZA"/>
        </w:rPr>
        <w:t xml:space="preserve"> </w:t>
      </w:r>
      <w:r w:rsidR="00243A2C" w:rsidRPr="000A394E">
        <w:rPr>
          <w:sz w:val="28"/>
          <w:szCs w:val="28"/>
          <w:shd w:val="clear" w:color="auto" w:fill="FFFFFF"/>
        </w:rPr>
        <w:t>công, Luật Đầu tư th</w:t>
      </w:r>
      <w:r w:rsidR="00BD507C" w:rsidRPr="000A394E">
        <w:rPr>
          <w:sz w:val="28"/>
          <w:szCs w:val="28"/>
          <w:shd w:val="clear" w:color="auto" w:fill="FFFFFF"/>
        </w:rPr>
        <w:t xml:space="preserve">eo phương thức đối tác công tư </w:t>
      </w:r>
      <w:r w:rsidR="00053E9C" w:rsidRPr="000A394E">
        <w:rPr>
          <w:sz w:val="28"/>
          <w:szCs w:val="28"/>
          <w:shd w:val="clear" w:color="auto" w:fill="FFFFFF"/>
          <w:lang w:val="zu-ZA"/>
        </w:rPr>
        <w:t>phải đảm bảo t</w:t>
      </w:r>
      <w:r w:rsidR="00053E9C" w:rsidRPr="000A394E">
        <w:rPr>
          <w:sz w:val="28"/>
          <w:szCs w:val="28"/>
          <w:lang w:val="zu-ZA"/>
        </w:rPr>
        <w:t>iêu chí, điều kiện sau:</w:t>
      </w:r>
    </w:p>
    <w:p w14:paraId="64264EA3" w14:textId="63206C09" w:rsidR="00CC6C26" w:rsidRPr="00D8796A" w:rsidRDefault="00CC6C26" w:rsidP="00E572E5">
      <w:pPr>
        <w:pStyle w:val="NormalWeb"/>
        <w:shd w:val="clear" w:color="auto" w:fill="FFFFFF"/>
        <w:spacing w:before="120" w:beforeAutospacing="0" w:after="0" w:afterAutospacing="0"/>
        <w:ind w:firstLine="720"/>
        <w:jc w:val="both"/>
        <w:rPr>
          <w:spacing w:val="2"/>
          <w:sz w:val="28"/>
          <w:szCs w:val="28"/>
          <w:lang w:val="vi-VN"/>
        </w:rPr>
      </w:pPr>
      <w:r w:rsidRPr="00D8796A">
        <w:rPr>
          <w:spacing w:val="2"/>
          <w:sz w:val="28"/>
          <w:szCs w:val="28"/>
        </w:rPr>
        <w:t>a) Có phương án trồng rừng thay thế hoặc văn bản hoàn thành trách nhiệm nộp tiền trồng rừng thay thế theo quy định của pháp luật về lâm nghiệp</w:t>
      </w:r>
      <w:r w:rsidR="00897645" w:rsidRPr="00D8796A">
        <w:rPr>
          <w:spacing w:val="2"/>
          <w:sz w:val="28"/>
          <w:szCs w:val="28"/>
          <w:lang w:val="zu-ZA"/>
        </w:rPr>
        <w:t xml:space="preserve"> đối với trường hợp trên đất có rừng</w:t>
      </w:r>
      <w:r w:rsidR="00897645" w:rsidRPr="00D8796A">
        <w:rPr>
          <w:spacing w:val="2"/>
          <w:sz w:val="28"/>
          <w:szCs w:val="28"/>
          <w:lang w:val="vi-VN"/>
        </w:rPr>
        <w:t>.</w:t>
      </w:r>
    </w:p>
    <w:p w14:paraId="21D3464A" w14:textId="7A85A59A" w:rsidR="00897645" w:rsidRPr="00D8796A" w:rsidRDefault="00CC6C26" w:rsidP="00E572E5">
      <w:pPr>
        <w:pStyle w:val="NormalWeb"/>
        <w:shd w:val="clear" w:color="auto" w:fill="FFFFFF"/>
        <w:spacing w:before="120" w:beforeAutospacing="0" w:after="0" w:afterAutospacing="0"/>
        <w:ind w:firstLine="720"/>
        <w:jc w:val="both"/>
        <w:rPr>
          <w:strike/>
          <w:color w:val="FF0000"/>
          <w:spacing w:val="2"/>
          <w:sz w:val="28"/>
          <w:szCs w:val="28"/>
          <w:lang w:val="vi-VN"/>
        </w:rPr>
      </w:pPr>
      <w:r w:rsidRPr="00D8796A">
        <w:rPr>
          <w:spacing w:val="2"/>
          <w:sz w:val="28"/>
          <w:szCs w:val="28"/>
        </w:rPr>
        <w:t>b) Có phương án sử dụng tầng đất mặt theo quy định của pháp luật về trồng trọt</w:t>
      </w:r>
      <w:r w:rsidR="00691D27" w:rsidRPr="00D8796A">
        <w:rPr>
          <w:spacing w:val="2"/>
          <w:sz w:val="28"/>
          <w:szCs w:val="28"/>
          <w:lang w:val="vi-VN"/>
        </w:rPr>
        <w:t xml:space="preserve"> đối với trường hợp xây dựng công trình trên đất được chuyển đổi từ đất chuyên trồng lúa sang đất phi nông nghiệ</w:t>
      </w:r>
      <w:r w:rsidR="0034404A" w:rsidRPr="00D8796A">
        <w:rPr>
          <w:spacing w:val="2"/>
          <w:sz w:val="28"/>
          <w:szCs w:val="28"/>
          <w:lang w:val="vi-VN"/>
        </w:rPr>
        <w:t>p</w:t>
      </w:r>
      <w:r w:rsidR="008E0B96" w:rsidRPr="00D8796A">
        <w:rPr>
          <w:spacing w:val="2"/>
          <w:sz w:val="28"/>
          <w:szCs w:val="28"/>
          <w:lang w:val="vi-VN"/>
        </w:rPr>
        <w:t>,</w:t>
      </w:r>
      <w:r w:rsidR="0034404A" w:rsidRPr="00D8796A">
        <w:rPr>
          <w:spacing w:val="2"/>
          <w:sz w:val="28"/>
          <w:szCs w:val="28"/>
          <w:lang w:val="vi-VN"/>
        </w:rPr>
        <w:t xml:space="preserve"> trừ trường hợp quy định tại khoản 3 Điều 139 Luật Đ</w:t>
      </w:r>
      <w:bookmarkStart w:id="5" w:name="_Hlk179831931"/>
      <w:r w:rsidR="0034404A" w:rsidRPr="00D8796A">
        <w:rPr>
          <w:spacing w:val="2"/>
          <w:sz w:val="28"/>
          <w:szCs w:val="28"/>
          <w:lang w:val="vi-VN"/>
        </w:rPr>
        <w:t xml:space="preserve">ất đai năm 2024 mà </w:t>
      </w:r>
      <w:r w:rsidR="00897645" w:rsidRPr="00D8796A">
        <w:rPr>
          <w:spacing w:val="2"/>
          <w:sz w:val="28"/>
          <w:szCs w:val="28"/>
          <w:lang w:val="vi-VN"/>
        </w:rPr>
        <w:t xml:space="preserve">đã làm mất đi điều kiện cần thiết để trồng lúa thì không phải lập phương án sử dụng tầng đất mặt. </w:t>
      </w:r>
    </w:p>
    <w:bookmarkEnd w:id="5"/>
    <w:p w14:paraId="08F3172C" w14:textId="526CE5E7" w:rsidR="00C00108" w:rsidRPr="000A394E" w:rsidRDefault="00C00108" w:rsidP="00E572E5">
      <w:pPr>
        <w:pStyle w:val="NormalWeb"/>
        <w:spacing w:before="120" w:beforeAutospacing="0" w:after="0" w:afterAutospacing="0"/>
        <w:ind w:firstLine="720"/>
        <w:jc w:val="both"/>
        <w:rPr>
          <w:i/>
          <w:sz w:val="28"/>
          <w:szCs w:val="28"/>
          <w:lang w:val="vi-VN"/>
        </w:rPr>
      </w:pPr>
      <w:r w:rsidRPr="000A394E">
        <w:rPr>
          <w:rStyle w:val="Strong"/>
          <w:sz w:val="28"/>
          <w:szCs w:val="28"/>
        </w:rPr>
        <w:t xml:space="preserve">Điều </w:t>
      </w:r>
      <w:r w:rsidR="00206F57" w:rsidRPr="000A394E">
        <w:rPr>
          <w:rStyle w:val="Strong"/>
          <w:sz w:val="28"/>
          <w:szCs w:val="28"/>
          <w:lang w:val="vi-VN"/>
        </w:rPr>
        <w:t>5</w:t>
      </w:r>
      <w:r w:rsidRPr="000A394E">
        <w:rPr>
          <w:rStyle w:val="Strong"/>
          <w:sz w:val="28"/>
          <w:szCs w:val="28"/>
        </w:rPr>
        <w:t xml:space="preserve">. </w:t>
      </w:r>
      <w:bookmarkStart w:id="6" w:name="_Hlk180575466"/>
      <w:r w:rsidRPr="000A394E">
        <w:rPr>
          <w:rStyle w:val="Strong"/>
          <w:b w:val="0"/>
          <w:sz w:val="28"/>
          <w:szCs w:val="28"/>
          <w:lang w:val="vi-VN"/>
        </w:rPr>
        <w:t xml:space="preserve">Rà soát, công bố công khai, lập </w:t>
      </w:r>
      <w:r w:rsidR="00CA0371" w:rsidRPr="000A394E">
        <w:rPr>
          <w:rStyle w:val="Strong"/>
          <w:b w:val="0"/>
          <w:sz w:val="28"/>
          <w:szCs w:val="28"/>
          <w:lang w:val="vi-VN"/>
        </w:rPr>
        <w:t xml:space="preserve">danh mục các thửa đất nhỏ hẹp, nằm xen kẹt </w:t>
      </w:r>
      <w:r w:rsidR="008467B6" w:rsidRPr="000A394E">
        <w:rPr>
          <w:rStyle w:val="Strong"/>
          <w:b w:val="0"/>
          <w:sz w:val="28"/>
          <w:szCs w:val="28"/>
          <w:lang w:val="vi-VN"/>
        </w:rPr>
        <w:t>và việc giao đất, cho thuê đất đối với các thửa đất nhỏ hẹp, nằm xen kẹt</w:t>
      </w:r>
      <w:bookmarkEnd w:id="6"/>
      <w:r w:rsidR="00A0296E" w:rsidRPr="000A394E">
        <w:rPr>
          <w:rStyle w:val="Strong"/>
          <w:b w:val="0"/>
          <w:sz w:val="28"/>
          <w:szCs w:val="28"/>
          <w:lang w:val="vi-VN"/>
        </w:rPr>
        <w:t xml:space="preserve"> </w:t>
      </w:r>
      <w:r w:rsidR="00A0296E" w:rsidRPr="000A394E">
        <w:rPr>
          <w:i/>
          <w:sz w:val="28"/>
          <w:szCs w:val="28"/>
          <w:shd w:val="clear" w:color="auto" w:fill="FFFFFF"/>
          <w:lang w:val="vi-VN"/>
        </w:rPr>
        <w:t>(khoản 4 Điều 47 Nghị định số 102/2024/NĐ-CP của Chính phủ)</w:t>
      </w:r>
    </w:p>
    <w:p w14:paraId="70CCB478" w14:textId="126A0D08" w:rsidR="00C00108" w:rsidRPr="000A394E" w:rsidRDefault="00C00108" w:rsidP="00E572E5">
      <w:pPr>
        <w:pStyle w:val="NormalWeb"/>
        <w:spacing w:before="120" w:beforeAutospacing="0" w:after="0" w:afterAutospacing="0"/>
        <w:ind w:firstLine="720"/>
        <w:jc w:val="both"/>
        <w:rPr>
          <w:b/>
          <w:sz w:val="28"/>
          <w:szCs w:val="28"/>
          <w:lang w:val="vi-VN"/>
        </w:rPr>
      </w:pPr>
      <w:r w:rsidRPr="000A394E">
        <w:rPr>
          <w:sz w:val="28"/>
          <w:szCs w:val="28"/>
        </w:rPr>
        <w:t>1. Rà soát các thửa đất nhỏ hẹp</w:t>
      </w:r>
      <w:r w:rsidR="00DA6C77" w:rsidRPr="000A394E">
        <w:rPr>
          <w:sz w:val="28"/>
          <w:szCs w:val="28"/>
          <w:lang w:val="vi-VN"/>
        </w:rPr>
        <w:t xml:space="preserve">, </w:t>
      </w:r>
      <w:r w:rsidR="00DA6C77" w:rsidRPr="000A394E">
        <w:rPr>
          <w:rStyle w:val="Strong"/>
          <w:b w:val="0"/>
          <w:sz w:val="28"/>
          <w:szCs w:val="28"/>
          <w:lang w:val="vi-VN"/>
        </w:rPr>
        <w:t>nằm xen kẹt do Nhà nước quản lý</w:t>
      </w:r>
    </w:p>
    <w:p w14:paraId="7834565A" w14:textId="7FA06C0A" w:rsidR="00C00108" w:rsidRPr="00D8796A" w:rsidRDefault="00B56F0A" w:rsidP="00E572E5">
      <w:pPr>
        <w:pStyle w:val="NormalWeb"/>
        <w:spacing w:before="120" w:beforeAutospacing="0" w:after="0" w:afterAutospacing="0"/>
        <w:ind w:firstLine="720"/>
        <w:jc w:val="both"/>
        <w:rPr>
          <w:spacing w:val="2"/>
          <w:sz w:val="28"/>
          <w:szCs w:val="28"/>
          <w:lang w:val="vi-VN"/>
        </w:rPr>
      </w:pPr>
      <w:r w:rsidRPr="00D8796A">
        <w:rPr>
          <w:spacing w:val="2"/>
          <w:sz w:val="28"/>
          <w:szCs w:val="28"/>
        </w:rPr>
        <w:t xml:space="preserve">a) </w:t>
      </w:r>
      <w:r w:rsidR="00C00108" w:rsidRPr="00D8796A">
        <w:rPr>
          <w:spacing w:val="2"/>
          <w:sz w:val="28"/>
          <w:szCs w:val="28"/>
        </w:rPr>
        <w:t xml:space="preserve">Trước khi xây dựng kế hoạch sử dụng đất hàng năm, </w:t>
      </w:r>
      <w:r w:rsidR="0023342D" w:rsidRPr="00D8796A">
        <w:rPr>
          <w:spacing w:val="2"/>
          <w:sz w:val="28"/>
          <w:szCs w:val="28"/>
          <w:lang w:val="vi-VN"/>
        </w:rPr>
        <w:t>UBND</w:t>
      </w:r>
      <w:r w:rsidR="00C00108" w:rsidRPr="00D8796A">
        <w:rPr>
          <w:spacing w:val="2"/>
          <w:sz w:val="28"/>
          <w:szCs w:val="28"/>
        </w:rPr>
        <w:t xml:space="preserve"> cấp huyện có trách nhiệm chỉ đạo </w:t>
      </w:r>
      <w:r w:rsidR="0023342D" w:rsidRPr="00D8796A">
        <w:rPr>
          <w:spacing w:val="2"/>
          <w:sz w:val="28"/>
          <w:szCs w:val="28"/>
          <w:lang w:val="vi-VN"/>
        </w:rPr>
        <w:t>UBND</w:t>
      </w:r>
      <w:r w:rsidR="00CA0371" w:rsidRPr="00D8796A">
        <w:rPr>
          <w:spacing w:val="2"/>
          <w:sz w:val="28"/>
          <w:szCs w:val="28"/>
          <w:lang w:val="vi-VN"/>
        </w:rPr>
        <w:t xml:space="preserve"> </w:t>
      </w:r>
      <w:r w:rsidR="00C00108" w:rsidRPr="00D8796A">
        <w:rPr>
          <w:spacing w:val="2"/>
          <w:sz w:val="28"/>
          <w:szCs w:val="28"/>
        </w:rPr>
        <w:t>cấp xã</w:t>
      </w:r>
      <w:r w:rsidR="00A5256A" w:rsidRPr="00D8796A">
        <w:rPr>
          <w:spacing w:val="2"/>
          <w:sz w:val="28"/>
          <w:szCs w:val="28"/>
          <w:lang w:val="vi-VN"/>
        </w:rPr>
        <w:t>,</w:t>
      </w:r>
      <w:r w:rsidR="00BD0E37" w:rsidRPr="00D8796A">
        <w:rPr>
          <w:spacing w:val="2"/>
          <w:sz w:val="28"/>
          <w:szCs w:val="28"/>
        </w:rPr>
        <w:t xml:space="preserve"> Tổ chức phát triển quỹ đất </w:t>
      </w:r>
      <w:r w:rsidR="00C00108" w:rsidRPr="00D8796A">
        <w:rPr>
          <w:spacing w:val="2"/>
          <w:sz w:val="28"/>
          <w:szCs w:val="28"/>
        </w:rPr>
        <w:t xml:space="preserve">rà soát các thửa đất nhỏ hẹp, </w:t>
      </w:r>
      <w:r w:rsidR="00CA0371" w:rsidRPr="00D8796A">
        <w:rPr>
          <w:spacing w:val="2"/>
          <w:sz w:val="28"/>
          <w:szCs w:val="28"/>
          <w:lang w:val="vi-VN"/>
        </w:rPr>
        <w:t xml:space="preserve">nằm xen kẹt </w:t>
      </w:r>
      <w:r w:rsidR="00C00108" w:rsidRPr="00D8796A">
        <w:rPr>
          <w:spacing w:val="2"/>
          <w:sz w:val="28"/>
          <w:szCs w:val="28"/>
        </w:rPr>
        <w:t xml:space="preserve">đủ điều kiện để </w:t>
      </w:r>
      <w:r w:rsidR="00BB2695" w:rsidRPr="00D8796A">
        <w:rPr>
          <w:spacing w:val="2"/>
          <w:sz w:val="28"/>
          <w:szCs w:val="28"/>
          <w:lang w:val="vi-VN"/>
        </w:rPr>
        <w:t xml:space="preserve">ưu tiên </w:t>
      </w:r>
      <w:r w:rsidR="00BB2695" w:rsidRPr="00D8796A">
        <w:rPr>
          <w:spacing w:val="2"/>
          <w:sz w:val="28"/>
          <w:szCs w:val="28"/>
        </w:rPr>
        <w:t>sử dụng vào mục đích công cộng</w:t>
      </w:r>
      <w:r w:rsidR="00BB2695" w:rsidRPr="00D8796A">
        <w:rPr>
          <w:spacing w:val="2"/>
          <w:sz w:val="28"/>
          <w:szCs w:val="28"/>
          <w:lang w:val="vi-VN"/>
        </w:rPr>
        <w:t xml:space="preserve">; </w:t>
      </w:r>
      <w:r w:rsidR="00535233" w:rsidRPr="00D8796A">
        <w:rPr>
          <w:spacing w:val="2"/>
          <w:sz w:val="28"/>
          <w:szCs w:val="28"/>
          <w:lang w:val="vi-VN"/>
        </w:rPr>
        <w:t>t</w:t>
      </w:r>
      <w:r w:rsidR="00535233" w:rsidRPr="00D8796A">
        <w:rPr>
          <w:bCs/>
          <w:spacing w:val="2"/>
          <w:sz w:val="28"/>
          <w:szCs w:val="28"/>
        </w:rPr>
        <w:t>rường hợp không sử dụng được vào mục đích công cộng</w:t>
      </w:r>
      <w:r w:rsidR="00535233" w:rsidRPr="00D8796A">
        <w:rPr>
          <w:bCs/>
          <w:i/>
          <w:spacing w:val="2"/>
          <w:sz w:val="28"/>
          <w:szCs w:val="28"/>
        </w:rPr>
        <w:t xml:space="preserve"> </w:t>
      </w:r>
      <w:r w:rsidR="00535233" w:rsidRPr="00D8796A">
        <w:rPr>
          <w:spacing w:val="2"/>
          <w:sz w:val="28"/>
          <w:szCs w:val="28"/>
          <w:lang w:val="vi-VN"/>
        </w:rPr>
        <w:t xml:space="preserve">thì </w:t>
      </w:r>
      <w:r w:rsidR="00C00108" w:rsidRPr="00D8796A">
        <w:rPr>
          <w:spacing w:val="2"/>
          <w:sz w:val="28"/>
          <w:szCs w:val="28"/>
        </w:rPr>
        <w:t xml:space="preserve">giao đất, cho thuê đất cho tổ chức, hộ gia đình, cá nhân sử dụng đất liền kề </w:t>
      </w:r>
      <w:r w:rsidR="008052EE" w:rsidRPr="00D8796A">
        <w:rPr>
          <w:spacing w:val="2"/>
          <w:sz w:val="28"/>
          <w:szCs w:val="28"/>
        </w:rPr>
        <w:t>để đưa vào kế hoạch sử dụng đất.</w:t>
      </w:r>
      <w:r w:rsidR="008052EE" w:rsidRPr="00D8796A">
        <w:rPr>
          <w:spacing w:val="2"/>
          <w:sz w:val="28"/>
          <w:szCs w:val="28"/>
          <w:lang w:val="vi-VN"/>
        </w:rPr>
        <w:t xml:space="preserve"> Việc rà soát các thửa đất nhỏ hẹp trên cơ sở trích đo hoặc trích lục thửa đất đối với những nơi đã có bản đồ địa chính.</w:t>
      </w:r>
    </w:p>
    <w:p w14:paraId="0AE1B728" w14:textId="35404643" w:rsidR="00C00108" w:rsidRPr="000A394E" w:rsidRDefault="00C00108" w:rsidP="00E572E5">
      <w:pPr>
        <w:pStyle w:val="NormalWeb"/>
        <w:spacing w:before="120" w:beforeAutospacing="0" w:after="0" w:afterAutospacing="0"/>
        <w:ind w:firstLine="720"/>
        <w:jc w:val="both"/>
        <w:rPr>
          <w:sz w:val="28"/>
          <w:szCs w:val="28"/>
        </w:rPr>
      </w:pPr>
      <w:r w:rsidRPr="000A394E">
        <w:rPr>
          <w:sz w:val="28"/>
          <w:szCs w:val="28"/>
        </w:rPr>
        <w:t>Nội dung rà soát các thửa đất nhỏ hẹp</w:t>
      </w:r>
      <w:r w:rsidR="008E0B96" w:rsidRPr="000A394E">
        <w:rPr>
          <w:sz w:val="28"/>
          <w:szCs w:val="28"/>
          <w:lang w:val="vi-VN"/>
        </w:rPr>
        <w:t xml:space="preserve">, </w:t>
      </w:r>
      <w:r w:rsidR="008E0B96" w:rsidRPr="000A394E">
        <w:rPr>
          <w:rStyle w:val="Strong"/>
          <w:b w:val="0"/>
          <w:sz w:val="28"/>
          <w:szCs w:val="28"/>
          <w:lang w:val="vi-VN"/>
        </w:rPr>
        <w:t>nằm xen kẹt</w:t>
      </w:r>
      <w:r w:rsidRPr="000A394E">
        <w:rPr>
          <w:sz w:val="28"/>
          <w:szCs w:val="28"/>
        </w:rPr>
        <w:t xml:space="preserve"> bao gồm:</w:t>
      </w:r>
    </w:p>
    <w:p w14:paraId="03301095" w14:textId="69EE892D" w:rsidR="008052EE" w:rsidRPr="00D8796A" w:rsidRDefault="00B56F0A" w:rsidP="00E572E5">
      <w:pPr>
        <w:pStyle w:val="NormalWeb"/>
        <w:spacing w:before="120" w:beforeAutospacing="0" w:after="0" w:afterAutospacing="0"/>
        <w:ind w:firstLine="720"/>
        <w:jc w:val="both"/>
        <w:rPr>
          <w:spacing w:val="2"/>
          <w:sz w:val="28"/>
          <w:szCs w:val="28"/>
        </w:rPr>
      </w:pPr>
      <w:r w:rsidRPr="00D8796A">
        <w:rPr>
          <w:spacing w:val="2"/>
          <w:sz w:val="28"/>
          <w:szCs w:val="28"/>
        </w:rPr>
        <w:t>-</w:t>
      </w:r>
      <w:r w:rsidR="00C00108" w:rsidRPr="00D8796A">
        <w:rPr>
          <w:spacing w:val="2"/>
          <w:sz w:val="28"/>
          <w:szCs w:val="28"/>
        </w:rPr>
        <w:t xml:space="preserve"> Căn cứ vào </w:t>
      </w:r>
      <w:r w:rsidR="00CA0371" w:rsidRPr="00D8796A">
        <w:rPr>
          <w:bCs/>
          <w:spacing w:val="2"/>
          <w:sz w:val="28"/>
          <w:szCs w:val="28"/>
          <w:lang w:val="nl-NL"/>
        </w:rPr>
        <w:t>quy hoạch sử dụng đất cấp huyện</w:t>
      </w:r>
      <w:r w:rsidR="00CA0371" w:rsidRPr="00D8796A">
        <w:rPr>
          <w:spacing w:val="2"/>
          <w:sz w:val="28"/>
          <w:szCs w:val="28"/>
          <w:lang w:val="nl-NL"/>
        </w:rPr>
        <w:t xml:space="preserve"> hoặc quy hoạch chung hoặc quy hoạch phân khu được phê duyệt theo quy định của pháp luật về quy hoạch đô thị </w:t>
      </w:r>
      <w:r w:rsidR="00CA0371" w:rsidRPr="00D8796A">
        <w:rPr>
          <w:bCs/>
          <w:spacing w:val="2"/>
          <w:sz w:val="28"/>
          <w:szCs w:val="28"/>
          <w:lang w:val="nl-NL"/>
        </w:rPr>
        <w:t xml:space="preserve">hoặc quy hoạch chi tiết xây dựng đô thị, quy hoạch xây dựng điểm dân cư nông thôn, quy hoạch xây dựng xã nông thôn mới đã được cơ quan có thẩm quyền phê duyệt </w:t>
      </w:r>
      <w:r w:rsidR="00C00108" w:rsidRPr="00D8796A">
        <w:rPr>
          <w:spacing w:val="2"/>
          <w:sz w:val="28"/>
          <w:szCs w:val="28"/>
        </w:rPr>
        <w:t>để xác định diện tích, loại đất, mục đích sử dụng đất dự kiến giao, thuê của các thửa đất nhỏ hẹp</w:t>
      </w:r>
      <w:r w:rsidR="008E0B96" w:rsidRPr="00D8796A">
        <w:rPr>
          <w:spacing w:val="2"/>
          <w:sz w:val="28"/>
          <w:szCs w:val="28"/>
          <w:lang w:val="en-US"/>
        </w:rPr>
        <w:t xml:space="preserve">, </w:t>
      </w:r>
      <w:r w:rsidR="008E0B96" w:rsidRPr="00D8796A">
        <w:rPr>
          <w:rStyle w:val="Strong"/>
          <w:b w:val="0"/>
          <w:spacing w:val="2"/>
          <w:sz w:val="28"/>
          <w:szCs w:val="28"/>
          <w:lang w:val="en-US"/>
        </w:rPr>
        <w:t>nằm xen kẹt</w:t>
      </w:r>
      <w:r w:rsidR="00C00108" w:rsidRPr="00D8796A">
        <w:rPr>
          <w:spacing w:val="2"/>
          <w:sz w:val="28"/>
          <w:szCs w:val="28"/>
        </w:rPr>
        <w:t>;</w:t>
      </w:r>
    </w:p>
    <w:p w14:paraId="038A51D9" w14:textId="590E2226" w:rsidR="00C00108" w:rsidRPr="000A394E" w:rsidRDefault="00B56F0A" w:rsidP="00E572E5">
      <w:pPr>
        <w:pStyle w:val="NormalWeb"/>
        <w:spacing w:before="120" w:beforeAutospacing="0" w:after="0" w:afterAutospacing="0"/>
        <w:ind w:firstLine="720"/>
        <w:jc w:val="both"/>
        <w:rPr>
          <w:sz w:val="28"/>
          <w:szCs w:val="28"/>
        </w:rPr>
      </w:pPr>
      <w:r w:rsidRPr="000A394E">
        <w:rPr>
          <w:sz w:val="28"/>
          <w:szCs w:val="28"/>
          <w:lang w:val="en-US"/>
        </w:rPr>
        <w:t>-</w:t>
      </w:r>
      <w:r w:rsidR="00C00108" w:rsidRPr="000A394E">
        <w:rPr>
          <w:sz w:val="28"/>
          <w:szCs w:val="28"/>
        </w:rPr>
        <w:t xml:space="preserve"> Các tổ chức, hộ gia đình, cá nhân sử dụng các thửa đất liền kề;</w:t>
      </w:r>
    </w:p>
    <w:p w14:paraId="6C72AE4C" w14:textId="6ED88D05" w:rsidR="00C00108" w:rsidRPr="000A394E" w:rsidRDefault="00B56F0A" w:rsidP="00E572E5">
      <w:pPr>
        <w:pStyle w:val="NormalWeb"/>
        <w:spacing w:before="120" w:beforeAutospacing="0" w:after="0" w:afterAutospacing="0"/>
        <w:ind w:firstLine="720"/>
        <w:jc w:val="both"/>
        <w:rPr>
          <w:sz w:val="28"/>
          <w:szCs w:val="28"/>
        </w:rPr>
      </w:pPr>
      <w:r w:rsidRPr="000A394E">
        <w:rPr>
          <w:sz w:val="28"/>
          <w:szCs w:val="28"/>
          <w:lang w:val="en-US"/>
        </w:rPr>
        <w:t>-</w:t>
      </w:r>
      <w:r w:rsidR="00C00108" w:rsidRPr="000A394E">
        <w:rPr>
          <w:sz w:val="28"/>
          <w:szCs w:val="28"/>
        </w:rPr>
        <w:t xml:space="preserve"> Số lượng các thửa đất nhỏ hẹp</w:t>
      </w:r>
      <w:r w:rsidR="008E0B96" w:rsidRPr="000A394E">
        <w:rPr>
          <w:sz w:val="28"/>
          <w:szCs w:val="28"/>
          <w:lang w:val="en-US"/>
        </w:rPr>
        <w:t xml:space="preserve">, </w:t>
      </w:r>
      <w:r w:rsidR="008E0B96" w:rsidRPr="000A394E">
        <w:rPr>
          <w:rStyle w:val="Strong"/>
          <w:b w:val="0"/>
          <w:sz w:val="28"/>
          <w:szCs w:val="28"/>
          <w:lang w:val="en-US"/>
        </w:rPr>
        <w:t>nằm xen kẹt</w:t>
      </w:r>
      <w:r w:rsidR="00C00108" w:rsidRPr="000A394E">
        <w:rPr>
          <w:sz w:val="28"/>
          <w:szCs w:val="28"/>
        </w:rPr>
        <w:t xml:space="preserve"> do Nhà nước quản lý tại thời điểm rà soát đảm bảo điều kiện được giao đất, thuê đất, hợp thửa đất.</w:t>
      </w:r>
    </w:p>
    <w:p w14:paraId="069589DB" w14:textId="7424B84D" w:rsidR="00C00108" w:rsidRPr="000A394E" w:rsidRDefault="00B56F0A" w:rsidP="00E572E5">
      <w:pPr>
        <w:pStyle w:val="NormalWeb"/>
        <w:spacing w:before="120" w:beforeAutospacing="0" w:after="0" w:afterAutospacing="0"/>
        <w:ind w:firstLine="720"/>
        <w:jc w:val="both"/>
        <w:rPr>
          <w:sz w:val="28"/>
          <w:szCs w:val="28"/>
        </w:rPr>
      </w:pPr>
      <w:r w:rsidRPr="000A394E">
        <w:rPr>
          <w:sz w:val="28"/>
          <w:szCs w:val="28"/>
        </w:rPr>
        <w:t xml:space="preserve">b) </w:t>
      </w:r>
      <w:r w:rsidR="00C00108" w:rsidRPr="000A394E">
        <w:rPr>
          <w:sz w:val="28"/>
          <w:szCs w:val="28"/>
        </w:rPr>
        <w:t>Trên cơ sở kết quả</w:t>
      </w:r>
      <w:r w:rsidR="008E0B96" w:rsidRPr="000A394E">
        <w:rPr>
          <w:sz w:val="28"/>
          <w:szCs w:val="28"/>
          <w:lang w:val="en-US"/>
        </w:rPr>
        <w:t xml:space="preserve"> rà soát</w:t>
      </w:r>
      <w:r w:rsidR="00C00108" w:rsidRPr="000A394E">
        <w:rPr>
          <w:sz w:val="28"/>
          <w:szCs w:val="28"/>
        </w:rPr>
        <w:t xml:space="preserve"> </w:t>
      </w:r>
      <w:r w:rsidR="00F13219" w:rsidRPr="000A394E">
        <w:rPr>
          <w:sz w:val="28"/>
          <w:szCs w:val="28"/>
        </w:rPr>
        <w:t>các thửa đất nhỏ hẹp</w:t>
      </w:r>
      <w:r w:rsidR="00F13219" w:rsidRPr="000A394E">
        <w:rPr>
          <w:sz w:val="28"/>
          <w:szCs w:val="28"/>
          <w:lang w:val="en-US"/>
        </w:rPr>
        <w:t xml:space="preserve">, </w:t>
      </w:r>
      <w:r w:rsidR="00F13219" w:rsidRPr="000A394E">
        <w:rPr>
          <w:rStyle w:val="Strong"/>
          <w:b w:val="0"/>
          <w:sz w:val="28"/>
          <w:szCs w:val="28"/>
          <w:lang w:val="en-US"/>
        </w:rPr>
        <w:t>nằm xen kẹt</w:t>
      </w:r>
      <w:r w:rsidR="00F13219" w:rsidRPr="000A394E">
        <w:rPr>
          <w:sz w:val="28"/>
          <w:szCs w:val="28"/>
        </w:rPr>
        <w:t xml:space="preserve"> </w:t>
      </w:r>
      <w:r w:rsidR="00C00108" w:rsidRPr="000A394E">
        <w:rPr>
          <w:sz w:val="28"/>
          <w:szCs w:val="28"/>
        </w:rPr>
        <w:t xml:space="preserve">của </w:t>
      </w:r>
      <w:r w:rsidR="00F126F6" w:rsidRPr="000A394E">
        <w:rPr>
          <w:sz w:val="28"/>
          <w:szCs w:val="28"/>
          <w:lang w:val="en-US"/>
        </w:rPr>
        <w:t>UBND</w:t>
      </w:r>
      <w:r w:rsidR="00C00108" w:rsidRPr="000A394E">
        <w:rPr>
          <w:sz w:val="28"/>
          <w:szCs w:val="28"/>
        </w:rPr>
        <w:t xml:space="preserve"> cấp xã</w:t>
      </w:r>
      <w:r w:rsidR="00F13219" w:rsidRPr="000A394E">
        <w:rPr>
          <w:sz w:val="28"/>
          <w:szCs w:val="28"/>
          <w:lang w:val="en-US"/>
        </w:rPr>
        <w:t xml:space="preserve"> và</w:t>
      </w:r>
      <w:r w:rsidR="0070052B" w:rsidRPr="000A394E">
        <w:rPr>
          <w:sz w:val="28"/>
          <w:szCs w:val="28"/>
          <w:lang w:val="en-US"/>
        </w:rPr>
        <w:t xml:space="preserve"> </w:t>
      </w:r>
      <w:r w:rsidR="0034404A" w:rsidRPr="000A394E">
        <w:rPr>
          <w:sz w:val="28"/>
          <w:szCs w:val="28"/>
          <w:lang w:val="en-US"/>
        </w:rPr>
        <w:t>T</w:t>
      </w:r>
      <w:r w:rsidR="0070052B" w:rsidRPr="000A394E">
        <w:rPr>
          <w:sz w:val="28"/>
          <w:szCs w:val="28"/>
          <w:lang w:val="en-US"/>
        </w:rPr>
        <w:t>ổ chức phát triển quỹ đất</w:t>
      </w:r>
      <w:r w:rsidR="008E0B96" w:rsidRPr="000A394E">
        <w:rPr>
          <w:rStyle w:val="Strong"/>
          <w:b w:val="0"/>
          <w:sz w:val="28"/>
          <w:szCs w:val="28"/>
          <w:lang w:val="en-US"/>
        </w:rPr>
        <w:t>,</w:t>
      </w:r>
      <w:r w:rsidR="00C00108" w:rsidRPr="000A394E">
        <w:rPr>
          <w:sz w:val="28"/>
          <w:szCs w:val="28"/>
        </w:rPr>
        <w:t xml:space="preserve"> </w:t>
      </w:r>
      <w:r w:rsidR="00F126F6" w:rsidRPr="000A394E">
        <w:rPr>
          <w:sz w:val="28"/>
          <w:szCs w:val="28"/>
          <w:lang w:val="en-US"/>
        </w:rPr>
        <w:t>UBND</w:t>
      </w:r>
      <w:r w:rsidR="00DA6C77" w:rsidRPr="000A394E">
        <w:rPr>
          <w:sz w:val="28"/>
          <w:szCs w:val="28"/>
          <w:lang w:val="en-US"/>
        </w:rPr>
        <w:t xml:space="preserve"> </w:t>
      </w:r>
      <w:r w:rsidR="00C00108" w:rsidRPr="000A394E">
        <w:rPr>
          <w:sz w:val="28"/>
          <w:szCs w:val="28"/>
        </w:rPr>
        <w:t>cấp huyện phê duyệt kết quả rà soát để làm căn cứ đưa vào kế hoạch sử dụng đất hàng năm.</w:t>
      </w:r>
    </w:p>
    <w:p w14:paraId="31D64DEF" w14:textId="5209E94F" w:rsidR="00C00108" w:rsidRPr="000A394E" w:rsidRDefault="00DA6C77" w:rsidP="00E572E5">
      <w:pPr>
        <w:pStyle w:val="NormalWeb"/>
        <w:spacing w:before="120" w:beforeAutospacing="0" w:after="0" w:afterAutospacing="0"/>
        <w:ind w:firstLine="720"/>
        <w:jc w:val="both"/>
        <w:rPr>
          <w:sz w:val="28"/>
          <w:szCs w:val="28"/>
          <w:lang w:val="en-US"/>
        </w:rPr>
      </w:pPr>
      <w:r w:rsidRPr="000A394E">
        <w:rPr>
          <w:sz w:val="28"/>
          <w:szCs w:val="28"/>
        </w:rPr>
        <w:t>2. Công bố</w:t>
      </w:r>
      <w:r w:rsidRPr="000A394E">
        <w:rPr>
          <w:sz w:val="28"/>
          <w:szCs w:val="28"/>
          <w:lang w:val="en-US"/>
        </w:rPr>
        <w:t xml:space="preserve"> </w:t>
      </w:r>
      <w:r w:rsidR="00C00108" w:rsidRPr="000A394E">
        <w:rPr>
          <w:sz w:val="28"/>
          <w:szCs w:val="28"/>
        </w:rPr>
        <w:t>công khai</w:t>
      </w:r>
      <w:r w:rsidRPr="000A394E">
        <w:rPr>
          <w:sz w:val="28"/>
          <w:szCs w:val="28"/>
          <w:lang w:val="en-US"/>
        </w:rPr>
        <w:t>, lập</w:t>
      </w:r>
      <w:r w:rsidR="00C00108" w:rsidRPr="000A394E">
        <w:rPr>
          <w:sz w:val="28"/>
          <w:szCs w:val="28"/>
        </w:rPr>
        <w:t xml:space="preserve"> danh mục các thửa đất nhỏ hẹp</w:t>
      </w:r>
      <w:r w:rsidR="008E0B96" w:rsidRPr="000A394E">
        <w:rPr>
          <w:sz w:val="28"/>
          <w:szCs w:val="28"/>
          <w:lang w:val="en-US"/>
        </w:rPr>
        <w:t xml:space="preserve">, </w:t>
      </w:r>
      <w:r w:rsidR="008E0B96" w:rsidRPr="000A394E">
        <w:rPr>
          <w:rStyle w:val="Strong"/>
          <w:b w:val="0"/>
          <w:sz w:val="28"/>
          <w:szCs w:val="28"/>
          <w:lang w:val="en-US"/>
        </w:rPr>
        <w:t>nằm xen kẹt</w:t>
      </w:r>
    </w:p>
    <w:p w14:paraId="05788638" w14:textId="08B1A4EB" w:rsidR="00C00108" w:rsidRPr="00831B1C" w:rsidRDefault="005C1A30" w:rsidP="00E572E5">
      <w:pPr>
        <w:spacing w:before="120"/>
        <w:ind w:firstLine="720"/>
        <w:jc w:val="both"/>
        <w:rPr>
          <w:spacing w:val="2"/>
        </w:rPr>
      </w:pPr>
      <w:bookmarkStart w:id="7" w:name="_Hlk180574832"/>
      <w:r w:rsidRPr="00831B1C">
        <w:rPr>
          <w:spacing w:val="2"/>
        </w:rPr>
        <w:lastRenderedPageBreak/>
        <w:t xml:space="preserve">a) </w:t>
      </w:r>
      <w:r w:rsidR="00C00108" w:rsidRPr="00831B1C">
        <w:rPr>
          <w:spacing w:val="2"/>
        </w:rPr>
        <w:t xml:space="preserve">Sau khi </w:t>
      </w:r>
      <w:r w:rsidR="00DA6C77" w:rsidRPr="00831B1C">
        <w:rPr>
          <w:spacing w:val="2"/>
          <w:lang w:val="en-US"/>
        </w:rPr>
        <w:t>k</w:t>
      </w:r>
      <w:r w:rsidR="00C00108" w:rsidRPr="00831B1C">
        <w:rPr>
          <w:spacing w:val="2"/>
        </w:rPr>
        <w:t xml:space="preserve">ế hoạch sử dụng đất cấp huyện được phê duyệt, </w:t>
      </w:r>
      <w:bookmarkStart w:id="8" w:name="_Hlk180574520"/>
      <w:r w:rsidR="001D47A1" w:rsidRPr="00831B1C">
        <w:rPr>
          <w:spacing w:val="2"/>
          <w:lang w:val="en-US"/>
        </w:rPr>
        <w:t>UBND</w:t>
      </w:r>
      <w:r w:rsidR="00C00108" w:rsidRPr="00831B1C">
        <w:rPr>
          <w:spacing w:val="2"/>
        </w:rPr>
        <w:t xml:space="preserve"> cấp huyện chỉ đạo </w:t>
      </w:r>
      <w:r w:rsidR="001D47A1" w:rsidRPr="00831B1C">
        <w:rPr>
          <w:spacing w:val="2"/>
          <w:lang w:val="en-US"/>
        </w:rPr>
        <w:t>UBND</w:t>
      </w:r>
      <w:r w:rsidR="00DA6C77" w:rsidRPr="00831B1C">
        <w:rPr>
          <w:spacing w:val="2"/>
        </w:rPr>
        <w:t xml:space="preserve"> cấp xã công bố, công khai </w:t>
      </w:r>
      <w:r w:rsidR="00C00108" w:rsidRPr="00831B1C">
        <w:rPr>
          <w:spacing w:val="2"/>
        </w:rPr>
        <w:t>danh mục các thửa đất nhỏ hẹp,</w:t>
      </w:r>
      <w:r w:rsidR="008E0B96" w:rsidRPr="00831B1C">
        <w:rPr>
          <w:spacing w:val="2"/>
          <w:lang w:val="en-US"/>
        </w:rPr>
        <w:t xml:space="preserve"> </w:t>
      </w:r>
      <w:r w:rsidR="008E0B96" w:rsidRPr="00831B1C">
        <w:rPr>
          <w:rStyle w:val="Strong"/>
          <w:b w:val="0"/>
          <w:spacing w:val="2"/>
          <w:lang w:val="en-US"/>
        </w:rPr>
        <w:t>nằm xen kẹt,</w:t>
      </w:r>
      <w:r w:rsidR="00C00108" w:rsidRPr="00831B1C">
        <w:rPr>
          <w:spacing w:val="2"/>
        </w:rPr>
        <w:t xml:space="preserve"> trong đó thể hiện rõ diện tích, loại đất, mục đích sử dụng đất khi giao đất, cho thuê đất của từng thửa đất </w:t>
      </w:r>
      <w:bookmarkStart w:id="9" w:name="_Hlk180574930"/>
      <w:r w:rsidR="00C00108" w:rsidRPr="00831B1C">
        <w:rPr>
          <w:spacing w:val="2"/>
        </w:rPr>
        <w:t xml:space="preserve">tại trụ sở </w:t>
      </w:r>
      <w:r w:rsidR="001D47A1" w:rsidRPr="00831B1C">
        <w:rPr>
          <w:spacing w:val="2"/>
          <w:lang w:val="en-US"/>
        </w:rPr>
        <w:t>UBND</w:t>
      </w:r>
      <w:r w:rsidR="00C00108" w:rsidRPr="00831B1C">
        <w:rPr>
          <w:spacing w:val="2"/>
        </w:rPr>
        <w:t xml:space="preserve"> cấp xã và tại nhà văn hóa </w:t>
      </w:r>
      <w:r w:rsidR="00C072F4" w:rsidRPr="00831B1C">
        <w:rPr>
          <w:spacing w:val="2"/>
          <w:lang w:val="en-US"/>
        </w:rPr>
        <w:t>khu dân cư</w:t>
      </w:r>
      <w:r w:rsidR="00C00108" w:rsidRPr="00831B1C">
        <w:rPr>
          <w:spacing w:val="2"/>
        </w:rPr>
        <w:t xml:space="preserve"> nơi có đất, thời gian công khai là </w:t>
      </w:r>
      <w:r w:rsidR="00E60EF8" w:rsidRPr="00831B1C">
        <w:rPr>
          <w:bCs/>
          <w:spacing w:val="2"/>
        </w:rPr>
        <w:t>07</w:t>
      </w:r>
      <w:r w:rsidR="00C00108" w:rsidRPr="00831B1C">
        <w:rPr>
          <w:bCs/>
          <w:spacing w:val="2"/>
        </w:rPr>
        <w:t xml:space="preserve"> ngày</w:t>
      </w:r>
      <w:r w:rsidR="001D1473" w:rsidRPr="00831B1C">
        <w:rPr>
          <w:bCs/>
          <w:spacing w:val="2"/>
          <w:lang w:val="en-US"/>
        </w:rPr>
        <w:t xml:space="preserve"> </w:t>
      </w:r>
      <w:r w:rsidR="001D1473" w:rsidRPr="00831B1C">
        <w:rPr>
          <w:spacing w:val="2"/>
          <w:lang w:val="en-US"/>
        </w:rPr>
        <w:t>làm việc</w:t>
      </w:r>
      <w:r w:rsidR="00C00108" w:rsidRPr="00831B1C">
        <w:rPr>
          <w:spacing w:val="2"/>
        </w:rPr>
        <w:t xml:space="preserve"> kể từ ngày công bố</w:t>
      </w:r>
      <w:bookmarkEnd w:id="9"/>
      <w:r w:rsidR="00F87DBD" w:rsidRPr="00831B1C">
        <w:rPr>
          <w:spacing w:val="2"/>
          <w:lang w:val="en-US"/>
        </w:rPr>
        <w:t xml:space="preserve">. </w:t>
      </w:r>
      <w:r w:rsidR="00F87DBD" w:rsidRPr="00831B1C">
        <w:rPr>
          <w:spacing w:val="2"/>
        </w:rPr>
        <w:t>Việc công khai phải có Biên bản niêm yết công khai và Biên bản kết thúc công khai.</w:t>
      </w:r>
    </w:p>
    <w:p w14:paraId="7BC1D540" w14:textId="7023C261" w:rsidR="00C00108" w:rsidRPr="00AB4523" w:rsidRDefault="005C1A30" w:rsidP="00E572E5">
      <w:pPr>
        <w:pStyle w:val="NormalWeb"/>
        <w:spacing w:before="120" w:beforeAutospacing="0" w:after="0" w:afterAutospacing="0"/>
        <w:ind w:firstLine="720"/>
        <w:jc w:val="both"/>
        <w:rPr>
          <w:spacing w:val="2"/>
          <w:sz w:val="28"/>
          <w:szCs w:val="28"/>
        </w:rPr>
      </w:pPr>
      <w:r w:rsidRPr="00AB4523">
        <w:rPr>
          <w:spacing w:val="2"/>
          <w:sz w:val="28"/>
          <w:szCs w:val="28"/>
        </w:rPr>
        <w:t xml:space="preserve">b) </w:t>
      </w:r>
      <w:r w:rsidR="00C00108" w:rsidRPr="00AB4523">
        <w:rPr>
          <w:spacing w:val="2"/>
          <w:sz w:val="28"/>
          <w:szCs w:val="28"/>
        </w:rPr>
        <w:t xml:space="preserve">Kết thúc công khai, </w:t>
      </w:r>
      <w:r w:rsidR="001D47A1" w:rsidRPr="00AB4523">
        <w:rPr>
          <w:spacing w:val="2"/>
          <w:sz w:val="28"/>
          <w:szCs w:val="28"/>
          <w:lang w:val="nl-NL"/>
        </w:rPr>
        <w:t>UBND</w:t>
      </w:r>
      <w:r w:rsidR="00C00108" w:rsidRPr="00AB4523">
        <w:rPr>
          <w:spacing w:val="2"/>
          <w:sz w:val="28"/>
          <w:szCs w:val="28"/>
        </w:rPr>
        <w:t xml:space="preserve"> cấp xã có trách nhiệm trả lời bằng văn bản các ý kiến của người dân nơi có đất, người sử dụng đất liền kề về các kiến nghị liên quan đến việc giao đất, cho thuê đất các thửa đất liền kề </w:t>
      </w:r>
      <w:r w:rsidR="00C00108" w:rsidRPr="00AB4523">
        <w:rPr>
          <w:i/>
          <w:spacing w:val="2"/>
          <w:sz w:val="28"/>
          <w:szCs w:val="28"/>
        </w:rPr>
        <w:t>(nếu có).</w:t>
      </w:r>
    </w:p>
    <w:bookmarkEnd w:id="7"/>
    <w:bookmarkEnd w:id="8"/>
    <w:p w14:paraId="561F0052" w14:textId="26F18DFF" w:rsidR="00C00108" w:rsidRPr="000A394E" w:rsidRDefault="00C00108" w:rsidP="00E572E5">
      <w:pPr>
        <w:pStyle w:val="NormalWeb"/>
        <w:spacing w:before="120" w:beforeAutospacing="0" w:after="0" w:afterAutospacing="0"/>
        <w:ind w:firstLine="720"/>
        <w:jc w:val="both"/>
        <w:rPr>
          <w:sz w:val="28"/>
          <w:szCs w:val="28"/>
        </w:rPr>
      </w:pPr>
      <w:r w:rsidRPr="000A394E">
        <w:rPr>
          <w:sz w:val="28"/>
          <w:szCs w:val="28"/>
        </w:rPr>
        <w:t>3. Lấy ý kiến về nhu cầu sử dụng các thửa đất nhỏ hẹp</w:t>
      </w:r>
      <w:r w:rsidR="000537D4" w:rsidRPr="000A394E">
        <w:rPr>
          <w:sz w:val="28"/>
          <w:szCs w:val="28"/>
          <w:lang w:val="en-US"/>
        </w:rPr>
        <w:t xml:space="preserve">, </w:t>
      </w:r>
      <w:r w:rsidR="000537D4" w:rsidRPr="000A394E">
        <w:rPr>
          <w:rStyle w:val="Strong"/>
          <w:b w:val="0"/>
          <w:sz w:val="28"/>
          <w:szCs w:val="28"/>
          <w:lang w:val="en-US"/>
        </w:rPr>
        <w:t>nằm xen kẹt</w:t>
      </w:r>
    </w:p>
    <w:p w14:paraId="00E5D27B" w14:textId="36AB86E0" w:rsidR="008D7FA7" w:rsidRPr="000A394E" w:rsidRDefault="008D7FA7" w:rsidP="00E572E5">
      <w:pPr>
        <w:spacing w:before="120"/>
        <w:ind w:firstLine="720"/>
        <w:jc w:val="both"/>
      </w:pPr>
      <w:r w:rsidRPr="000A394E">
        <w:t xml:space="preserve">a) Sau khi công khai và trả lời các nội dung kiến nghị </w:t>
      </w:r>
      <w:r w:rsidRPr="000A394E">
        <w:rPr>
          <w:i/>
          <w:iCs/>
        </w:rPr>
        <w:t>(nếu có)</w:t>
      </w:r>
      <w:r w:rsidRPr="000A394E">
        <w:t xml:space="preserve">, </w:t>
      </w:r>
      <w:r w:rsidR="001D47A1" w:rsidRPr="000A394E">
        <w:t>UBND</w:t>
      </w:r>
      <w:r w:rsidRPr="000A394E">
        <w:t xml:space="preserve"> cấp xã tổ chức họp lấy ý kiến của các tổ chức, hộ gia đình, cá nhân liền kề về nhu cầu sử dụng các thửa đất nhỏ hẹp,</w:t>
      </w:r>
      <w:r w:rsidR="00BB515A" w:rsidRPr="000A394E">
        <w:t xml:space="preserve"> nằm</w:t>
      </w:r>
      <w:r w:rsidRPr="000A394E">
        <w:t xml:space="preserve"> xen kẹt dự kiến giao đất, cho thuê đất. Cuộc họp phải có sự tham gia đầy đủ của các </w:t>
      </w:r>
      <w:r w:rsidR="008E5868" w:rsidRPr="000A394E">
        <w:t xml:space="preserve">tổ chức, </w:t>
      </w:r>
      <w:r w:rsidRPr="000A394E">
        <w:t xml:space="preserve">hộ gia đình, cá nhân liền kề </w:t>
      </w:r>
      <w:r w:rsidR="008E5868" w:rsidRPr="000A394E">
        <w:t xml:space="preserve">và </w:t>
      </w:r>
      <w:r w:rsidR="000537D4" w:rsidRPr="000A394E">
        <w:t xml:space="preserve">Tổ </w:t>
      </w:r>
      <w:r w:rsidR="008E5868" w:rsidRPr="000A394E">
        <w:t xml:space="preserve">trưởng </w:t>
      </w:r>
      <w:r w:rsidR="000537D4" w:rsidRPr="000A394E">
        <w:t>tổ dân phố,</w:t>
      </w:r>
      <w:r w:rsidR="008E5868" w:rsidRPr="000A394E">
        <w:t xml:space="preserve"> thôn, bản, ti</w:t>
      </w:r>
      <w:r w:rsidR="0080526F" w:rsidRPr="000A394E">
        <w:t>ể</w:t>
      </w:r>
      <w:r w:rsidR="008E5868" w:rsidRPr="000A394E">
        <w:t>u khu nơi có đất</w:t>
      </w:r>
      <w:r w:rsidR="00EF1029" w:rsidRPr="000A394E">
        <w:t>.</w:t>
      </w:r>
    </w:p>
    <w:p w14:paraId="0BC85C0E" w14:textId="633DF4E4" w:rsidR="008D7FA7" w:rsidRPr="000A394E" w:rsidRDefault="008D7FA7" w:rsidP="00E572E5">
      <w:pPr>
        <w:spacing w:before="120"/>
        <w:ind w:firstLine="720"/>
        <w:jc w:val="both"/>
      </w:pPr>
      <w:r w:rsidRPr="000A394E">
        <w:t xml:space="preserve">Trường hợp </w:t>
      </w:r>
      <w:r w:rsidR="008E5868" w:rsidRPr="000A394E">
        <w:t>chủ</w:t>
      </w:r>
      <w:r w:rsidRPr="000A394E">
        <w:t xml:space="preserve"> sử dụng đất liền kề vắng mặt hoặc không tham gia dự họp thì lập Biên bản ghi nhận và </w:t>
      </w:r>
      <w:r w:rsidR="001D47A1" w:rsidRPr="000A394E">
        <w:t>UBND</w:t>
      </w:r>
      <w:r w:rsidRPr="000A394E">
        <w:t xml:space="preserve"> cấp xã có trách nhiệm thông báo kết quả cuộc họp bằng văn bản trong vòng </w:t>
      </w:r>
      <w:r w:rsidR="00E60EF8" w:rsidRPr="000A394E">
        <w:t>0</w:t>
      </w:r>
      <w:r w:rsidRPr="000A394E">
        <w:t>7 ngày làm việc kể từ ngày kết thúc cuộc họp</w:t>
      </w:r>
      <w:r w:rsidR="00E60EF8" w:rsidRPr="000A394E">
        <w:t xml:space="preserve"> cho chủ sử dụng đất liền kề được biết.</w:t>
      </w:r>
    </w:p>
    <w:p w14:paraId="20802E60" w14:textId="7CD6A709" w:rsidR="008D7FA7" w:rsidRPr="000A394E" w:rsidRDefault="008D7FA7" w:rsidP="00E572E5">
      <w:pPr>
        <w:spacing w:before="120"/>
        <w:ind w:firstLine="720"/>
        <w:jc w:val="both"/>
      </w:pPr>
      <w:r w:rsidRPr="000A394E">
        <w:t xml:space="preserve">b) Các nội dung yêu cầu phải nêu cụ thể tại </w:t>
      </w:r>
      <w:r w:rsidR="000537D4" w:rsidRPr="000A394E">
        <w:t>cuộc họp</w:t>
      </w:r>
      <w:r w:rsidRPr="000A394E">
        <w:t xml:space="preserve"> lấy ý kiến: </w:t>
      </w:r>
    </w:p>
    <w:p w14:paraId="707FDB12" w14:textId="1DCDF892" w:rsidR="008D7FA7" w:rsidRPr="000A394E" w:rsidRDefault="008D7FA7" w:rsidP="00E572E5">
      <w:pPr>
        <w:spacing w:before="120"/>
        <w:ind w:firstLine="720"/>
        <w:jc w:val="both"/>
      </w:pPr>
      <w:r w:rsidRPr="000A394E">
        <w:t>- Chủ trương, kế hoạch, đối tượng, hình thức giao đất, cho thuê đối với các thửa đất nhỏ hẹp,</w:t>
      </w:r>
      <w:r w:rsidR="00BB515A" w:rsidRPr="000A394E">
        <w:t xml:space="preserve"> nằm</w:t>
      </w:r>
      <w:r w:rsidR="00BC2D9A" w:rsidRPr="000A394E">
        <w:t xml:space="preserve"> xen kẹt;</w:t>
      </w:r>
    </w:p>
    <w:p w14:paraId="740440F4" w14:textId="18D1061C" w:rsidR="008D7FA7" w:rsidRPr="000A394E" w:rsidRDefault="008D7FA7" w:rsidP="00E572E5">
      <w:pPr>
        <w:spacing w:before="120"/>
        <w:ind w:firstLine="720"/>
        <w:jc w:val="both"/>
      </w:pPr>
      <w:r w:rsidRPr="000A394E">
        <w:t>- Thông tin về thửa đất: Diện tích, giá đất</w:t>
      </w:r>
      <w:r w:rsidR="00817166" w:rsidRPr="000A394E">
        <w:t xml:space="preserve">, </w:t>
      </w:r>
      <w:r w:rsidR="001B01FB" w:rsidRPr="000A394E">
        <w:t>mục đích sử dụng đất</w:t>
      </w:r>
      <w:r w:rsidR="00BC2D9A" w:rsidRPr="000A394E">
        <w:rPr>
          <w:iCs/>
        </w:rPr>
        <w:t>;</w:t>
      </w:r>
    </w:p>
    <w:p w14:paraId="623CB92A" w14:textId="6C76AF0A" w:rsidR="008D7FA7" w:rsidRPr="000A394E" w:rsidRDefault="008D7FA7" w:rsidP="00E572E5">
      <w:pPr>
        <w:spacing w:before="120"/>
        <w:ind w:firstLine="720"/>
        <w:jc w:val="both"/>
      </w:pPr>
      <w:r w:rsidRPr="000A394E">
        <w:t>- Các thủ tục cần thực hiện để được giao đất, cấp Gi</w:t>
      </w:r>
      <w:r w:rsidR="00BC2D9A" w:rsidRPr="000A394E">
        <w:t>ấy chứng nhận quyền sử dụng đất;</w:t>
      </w:r>
    </w:p>
    <w:p w14:paraId="4E986915" w14:textId="77777777" w:rsidR="008D7FA7" w:rsidRPr="000A394E" w:rsidRDefault="008D7FA7" w:rsidP="00E572E5">
      <w:pPr>
        <w:spacing w:before="120"/>
        <w:ind w:firstLine="720"/>
        <w:jc w:val="both"/>
      </w:pPr>
      <w:r w:rsidRPr="000A394E">
        <w:t>- Tên tổ chức, cá nhân có nhu cầu giao đất, cho thuê đất.</w:t>
      </w:r>
    </w:p>
    <w:p w14:paraId="480428E3" w14:textId="48C09F11" w:rsidR="008D7FA7" w:rsidRPr="000A394E" w:rsidRDefault="008D7FA7" w:rsidP="00E572E5">
      <w:pPr>
        <w:spacing w:before="120"/>
        <w:ind w:firstLine="720"/>
        <w:jc w:val="both"/>
      </w:pPr>
      <w:r w:rsidRPr="000A394E">
        <w:t xml:space="preserve">c) Công khai danh sách các tổ chức, cá nhân có nhu cầu giao </w:t>
      </w:r>
      <w:r w:rsidR="00264CF2" w:rsidRPr="000A394E">
        <w:t xml:space="preserve">đất, </w:t>
      </w:r>
      <w:r w:rsidRPr="000A394E">
        <w:t>thuê đất</w:t>
      </w:r>
    </w:p>
    <w:p w14:paraId="62A179A2" w14:textId="7FCA647D" w:rsidR="008D7FA7" w:rsidRPr="00F37AEA" w:rsidRDefault="008D7FA7" w:rsidP="00E572E5">
      <w:pPr>
        <w:spacing w:before="120"/>
        <w:ind w:firstLine="720"/>
        <w:jc w:val="both"/>
      </w:pPr>
      <w:bookmarkStart w:id="10" w:name="_Hlk180574701"/>
      <w:r w:rsidRPr="00F37AEA">
        <w:t xml:space="preserve">Trong vòng </w:t>
      </w:r>
      <w:r w:rsidR="00E60EF8" w:rsidRPr="00F37AEA">
        <w:t>0</w:t>
      </w:r>
      <w:r w:rsidRPr="00F37AEA">
        <w:t xml:space="preserve">5 ngày kể từ ngày lấy ý kiến, </w:t>
      </w:r>
      <w:r w:rsidR="00CE0A67" w:rsidRPr="00F37AEA">
        <w:t>UBND</w:t>
      </w:r>
      <w:r w:rsidR="008B5B97" w:rsidRPr="00F37AEA">
        <w:t xml:space="preserve"> </w:t>
      </w:r>
      <w:r w:rsidR="009A3B0A" w:rsidRPr="00F37AEA">
        <w:t xml:space="preserve">cấp </w:t>
      </w:r>
      <w:r w:rsidRPr="00F37AEA">
        <w:t xml:space="preserve">xã có văn </w:t>
      </w:r>
      <w:r w:rsidR="00F87DBD" w:rsidRPr="00F37AEA">
        <w:t>bản ghi nhận kết quả lấy ý kiến</w:t>
      </w:r>
      <w:r w:rsidR="00510FA5" w:rsidRPr="00F37AEA">
        <w:t>,</w:t>
      </w:r>
      <w:r w:rsidRPr="00F37AEA">
        <w:t xml:space="preserve"> công khai văn bản này tại trụ sở </w:t>
      </w:r>
      <w:r w:rsidR="00CE0A67" w:rsidRPr="00F37AEA">
        <w:t>UBND</w:t>
      </w:r>
      <w:r w:rsidRPr="00F37AEA">
        <w:t xml:space="preserve"> cấp xã và tại nhà văn hóa </w:t>
      </w:r>
      <w:r w:rsidR="000537D4" w:rsidRPr="00F37AEA">
        <w:t xml:space="preserve">khu </w:t>
      </w:r>
      <w:r w:rsidR="00BB515A" w:rsidRPr="00F37AEA">
        <w:t xml:space="preserve">dân cư </w:t>
      </w:r>
      <w:r w:rsidRPr="00F37AEA">
        <w:t>nơi có đất</w:t>
      </w:r>
      <w:r w:rsidR="00F87DBD" w:rsidRPr="00F37AEA">
        <w:t xml:space="preserve"> về </w:t>
      </w:r>
      <w:r w:rsidR="00F87DBD" w:rsidRPr="00F37AEA">
        <w:rPr>
          <w:iCs/>
        </w:rPr>
        <w:t xml:space="preserve">tên tổ chức hoặc cá nhân </w:t>
      </w:r>
      <w:r w:rsidR="00A65D22" w:rsidRPr="00F37AEA">
        <w:rPr>
          <w:iCs/>
        </w:rPr>
        <w:t xml:space="preserve">có nhu cầu </w:t>
      </w:r>
      <w:r w:rsidR="00510FA5" w:rsidRPr="00F37AEA">
        <w:t>giao đất, thuê đất</w:t>
      </w:r>
      <w:r w:rsidR="00F87DBD" w:rsidRPr="00F37AEA">
        <w:rPr>
          <w:iCs/>
        </w:rPr>
        <w:t>,</w:t>
      </w:r>
      <w:r w:rsidR="00BB515A" w:rsidRPr="00F37AEA">
        <w:t xml:space="preserve"> </w:t>
      </w:r>
      <w:r w:rsidR="00F87DBD" w:rsidRPr="00F37AEA">
        <w:rPr>
          <w:iCs/>
        </w:rPr>
        <w:t>t</w:t>
      </w:r>
      <w:r w:rsidRPr="00F37AEA">
        <w:rPr>
          <w:iCs/>
        </w:rPr>
        <w:t>hời gian công khai là 15 ngày</w:t>
      </w:r>
      <w:r w:rsidRPr="00F37AEA">
        <w:rPr>
          <w:i/>
          <w:iCs/>
        </w:rPr>
        <w:t>.</w:t>
      </w:r>
      <w:r w:rsidR="005B2EB3" w:rsidRPr="00F37AEA">
        <w:rPr>
          <w:i/>
          <w:iCs/>
        </w:rPr>
        <w:t xml:space="preserve"> </w:t>
      </w:r>
      <w:r w:rsidR="005B2EB3" w:rsidRPr="00F37AEA">
        <w:t>Việc công khai phải có Biên bản niêm yết công khai và Biên bản kết thúc công khai.</w:t>
      </w:r>
    </w:p>
    <w:p w14:paraId="1A3EAE3F" w14:textId="26D65917" w:rsidR="00040975" w:rsidRPr="00F37AEA" w:rsidRDefault="00040975" w:rsidP="00E572E5">
      <w:pPr>
        <w:spacing w:before="120"/>
        <w:ind w:firstLine="720"/>
        <w:jc w:val="both"/>
        <w:rPr>
          <w:spacing w:val="2"/>
        </w:rPr>
      </w:pPr>
      <w:bookmarkStart w:id="11" w:name="_Hlk180574684"/>
      <w:bookmarkEnd w:id="10"/>
      <w:r w:rsidRPr="00F37AEA">
        <w:rPr>
          <w:spacing w:val="2"/>
        </w:rPr>
        <w:t xml:space="preserve">Kết thúc thời gian </w:t>
      </w:r>
      <w:r w:rsidR="005B2EB3" w:rsidRPr="00F37AEA">
        <w:rPr>
          <w:spacing w:val="2"/>
        </w:rPr>
        <w:t xml:space="preserve">công khai </w:t>
      </w:r>
      <w:r w:rsidRPr="00F37AEA">
        <w:rPr>
          <w:spacing w:val="2"/>
        </w:rPr>
        <w:t xml:space="preserve">các chủ sử dụng đất liền kề đăng ký, </w:t>
      </w:r>
      <w:r w:rsidR="00CE0A67" w:rsidRPr="00F37AEA">
        <w:rPr>
          <w:spacing w:val="2"/>
        </w:rPr>
        <w:t>UBND</w:t>
      </w:r>
      <w:r w:rsidRPr="00F37AEA">
        <w:rPr>
          <w:spacing w:val="2"/>
        </w:rPr>
        <w:t xml:space="preserve"> cấp xã có trách nhiệm tổng hợp danh sách các trường hợp đăng ký nhu cầu sử dụng đất trình </w:t>
      </w:r>
      <w:r w:rsidR="00793E3D" w:rsidRPr="00F37AEA">
        <w:rPr>
          <w:spacing w:val="2"/>
        </w:rPr>
        <w:t>P</w:t>
      </w:r>
      <w:r w:rsidRPr="00F37AEA">
        <w:rPr>
          <w:spacing w:val="2"/>
        </w:rPr>
        <w:t xml:space="preserve">hòng Tài nguyên và Môi trường thẩm định đối với trường hợp chủ sử dụng đất liền kề là hộ gia đình, cá nhân; trình </w:t>
      </w:r>
      <w:r w:rsidR="00CE0A67" w:rsidRPr="00F37AEA">
        <w:rPr>
          <w:spacing w:val="2"/>
        </w:rPr>
        <w:t>UBND</w:t>
      </w:r>
      <w:r w:rsidRPr="00F37AEA">
        <w:rPr>
          <w:spacing w:val="2"/>
        </w:rPr>
        <w:t xml:space="preserve"> cấp huyện để trình </w:t>
      </w:r>
      <w:r w:rsidRPr="00F37AEA">
        <w:rPr>
          <w:spacing w:val="2"/>
        </w:rPr>
        <w:lastRenderedPageBreak/>
        <w:t>Sở Tài nguyên và Môi trường thẩm định đối với trường hợp chủ sử dụng đất liền kề là tổ chức.</w:t>
      </w:r>
    </w:p>
    <w:p w14:paraId="79766854" w14:textId="3A9C6D69" w:rsidR="001D3ED8" w:rsidRPr="000A394E" w:rsidRDefault="001D3ED8" w:rsidP="005428AF">
      <w:pPr>
        <w:spacing w:before="120"/>
        <w:ind w:firstLine="720"/>
        <w:jc w:val="both"/>
      </w:pPr>
      <w:r w:rsidRPr="000A394E">
        <w:t xml:space="preserve">Trường hợp </w:t>
      </w:r>
      <w:r w:rsidR="007C1448" w:rsidRPr="000A394E">
        <w:t xml:space="preserve">có từ hai người sử dụng đất </w:t>
      </w:r>
      <w:r w:rsidRPr="000A394E">
        <w:t xml:space="preserve">trở lên có nhu cầu giao đất, cho thuê </w:t>
      </w:r>
      <w:r w:rsidRPr="00A56576">
        <w:rPr>
          <w:spacing w:val="-2"/>
        </w:rPr>
        <w:t xml:space="preserve">đất thì </w:t>
      </w:r>
      <w:r w:rsidR="00CE0A67" w:rsidRPr="00A56576">
        <w:rPr>
          <w:spacing w:val="-2"/>
        </w:rPr>
        <w:t>UBND</w:t>
      </w:r>
      <w:r w:rsidRPr="00A56576">
        <w:rPr>
          <w:spacing w:val="-2"/>
        </w:rPr>
        <w:t xml:space="preserve"> cấp xã báo cáo </w:t>
      </w:r>
      <w:r w:rsidR="00CE0A67" w:rsidRPr="00A56576">
        <w:rPr>
          <w:spacing w:val="-2"/>
        </w:rPr>
        <w:t>UBND</w:t>
      </w:r>
      <w:r w:rsidRPr="00A56576">
        <w:rPr>
          <w:spacing w:val="-2"/>
        </w:rPr>
        <w:t xml:space="preserve"> cấp huyện để thực hiện </w:t>
      </w:r>
      <w:r w:rsidR="008E317E" w:rsidRPr="00A56576">
        <w:rPr>
          <w:spacing w:val="-2"/>
        </w:rPr>
        <w:t xml:space="preserve">đấu giá quyền sử dụng đất hoặc trình </w:t>
      </w:r>
      <w:r w:rsidR="00CE0A67" w:rsidRPr="00A56576">
        <w:rPr>
          <w:spacing w:val="-2"/>
        </w:rPr>
        <w:t>UBND</w:t>
      </w:r>
      <w:r w:rsidR="008E317E" w:rsidRPr="00A56576">
        <w:rPr>
          <w:spacing w:val="-2"/>
        </w:rPr>
        <w:t xml:space="preserve"> cấp tỉnh thực hiện</w:t>
      </w:r>
      <w:r w:rsidR="00416870" w:rsidRPr="00A56576">
        <w:rPr>
          <w:spacing w:val="-2"/>
        </w:rPr>
        <w:t xml:space="preserve"> đấu giá quyền sử dụng đất theo quy định</w:t>
      </w:r>
      <w:r w:rsidR="00416870" w:rsidRPr="000A394E">
        <w:t xml:space="preserve"> tại </w:t>
      </w:r>
      <w:r w:rsidR="00F83CE3" w:rsidRPr="000A394E">
        <w:t xml:space="preserve">Điều 229 </w:t>
      </w:r>
      <w:r w:rsidR="009A3B0A" w:rsidRPr="000A394E">
        <w:t xml:space="preserve">của </w:t>
      </w:r>
      <w:r w:rsidR="00F83CE3" w:rsidRPr="000A394E">
        <w:t xml:space="preserve">Luật Đất đai năm 2024, </w:t>
      </w:r>
      <w:r w:rsidR="00416870" w:rsidRPr="000A394E">
        <w:t>Điều 55 Nghị</w:t>
      </w:r>
      <w:r w:rsidR="00CE0A67" w:rsidRPr="000A394E">
        <w:t xml:space="preserve"> định số 102/2024/NĐ-CP ngày 30 tháng 7 năm </w:t>
      </w:r>
      <w:r w:rsidR="00416870" w:rsidRPr="000A394E">
        <w:t>2024 của Chính phủ.</w:t>
      </w:r>
    </w:p>
    <w:bookmarkEnd w:id="11"/>
    <w:p w14:paraId="75947F0D" w14:textId="7897198B" w:rsidR="00264CF2" w:rsidRPr="000A394E" w:rsidRDefault="00264CF2" w:rsidP="005428AF">
      <w:pPr>
        <w:spacing w:before="120"/>
        <w:ind w:firstLine="720"/>
        <w:jc w:val="both"/>
      </w:pPr>
      <w:r w:rsidRPr="000A394E">
        <w:t xml:space="preserve">4. Thẩm định điều kiện giao đất, cho thuê đất </w:t>
      </w:r>
      <w:r w:rsidR="00994797" w:rsidRPr="000A394E">
        <w:t xml:space="preserve">không thông qua đấu giá </w:t>
      </w:r>
      <w:r w:rsidR="008E317E" w:rsidRPr="000A394E">
        <w:t xml:space="preserve">đối với </w:t>
      </w:r>
      <w:r w:rsidRPr="000A394E">
        <w:t>các thửa đất nhỏ hẹp</w:t>
      </w:r>
      <w:r w:rsidR="00BB515A" w:rsidRPr="000A394E">
        <w:t>, nằm xen kẹt</w:t>
      </w:r>
    </w:p>
    <w:p w14:paraId="3BAEEFCE" w14:textId="4E4268E9" w:rsidR="00264CF2" w:rsidRPr="00EF1742" w:rsidRDefault="00264CF2" w:rsidP="005428AF">
      <w:pPr>
        <w:spacing w:before="120"/>
        <w:ind w:firstLine="720"/>
        <w:jc w:val="both"/>
        <w:rPr>
          <w:spacing w:val="2"/>
        </w:rPr>
      </w:pPr>
      <w:r w:rsidRPr="00EF1742">
        <w:rPr>
          <w:spacing w:val="2"/>
        </w:rPr>
        <w:t xml:space="preserve">Trong thời gian </w:t>
      </w:r>
      <w:r w:rsidRPr="00EF1742">
        <w:rPr>
          <w:bCs/>
          <w:spacing w:val="2"/>
        </w:rPr>
        <w:t>05</w:t>
      </w:r>
      <w:r w:rsidRPr="00EF1742">
        <w:rPr>
          <w:spacing w:val="2"/>
        </w:rPr>
        <w:t xml:space="preserve"> ngày làm việc kể từ ngày nhận được </w:t>
      </w:r>
      <w:r w:rsidR="00A34AE6">
        <w:rPr>
          <w:spacing w:val="2"/>
        </w:rPr>
        <w:t>T</w:t>
      </w:r>
      <w:r w:rsidRPr="00EF1742">
        <w:rPr>
          <w:spacing w:val="2"/>
        </w:rPr>
        <w:t xml:space="preserve">ờ trình của </w:t>
      </w:r>
      <w:r w:rsidR="00CE0A67" w:rsidRPr="00EF1742">
        <w:rPr>
          <w:spacing w:val="2"/>
        </w:rPr>
        <w:t>UBND</w:t>
      </w:r>
      <w:r w:rsidRPr="00EF1742">
        <w:rPr>
          <w:spacing w:val="2"/>
        </w:rPr>
        <w:t xml:space="preserve"> cấp xã</w:t>
      </w:r>
      <w:r w:rsidR="00BB515A" w:rsidRPr="00EF1742">
        <w:rPr>
          <w:spacing w:val="2"/>
        </w:rPr>
        <w:t xml:space="preserve"> gửi</w:t>
      </w:r>
      <w:r w:rsidRPr="00EF1742">
        <w:rPr>
          <w:spacing w:val="2"/>
        </w:rPr>
        <w:t xml:space="preserve"> Phòng Tài nguyên và Môi trường</w:t>
      </w:r>
      <w:r w:rsidR="00A65D22" w:rsidRPr="00EF1742">
        <w:rPr>
          <w:spacing w:val="2"/>
        </w:rPr>
        <w:t xml:space="preserve"> </w:t>
      </w:r>
      <w:r w:rsidR="00A65D22" w:rsidRPr="00EF1742">
        <w:rPr>
          <w:i/>
          <w:spacing w:val="2"/>
        </w:rPr>
        <w:t>(đối với cá nhân)</w:t>
      </w:r>
      <w:r w:rsidRPr="00EF1742">
        <w:rPr>
          <w:spacing w:val="2"/>
        </w:rPr>
        <w:t xml:space="preserve"> hoặc</w:t>
      </w:r>
      <w:r w:rsidR="00BB515A" w:rsidRPr="00EF1742">
        <w:rPr>
          <w:spacing w:val="2"/>
        </w:rPr>
        <w:t xml:space="preserve"> tờ trình của </w:t>
      </w:r>
      <w:r w:rsidR="00CE0A67" w:rsidRPr="00EF1742">
        <w:rPr>
          <w:spacing w:val="2"/>
        </w:rPr>
        <w:t>UBND</w:t>
      </w:r>
      <w:r w:rsidR="00BB515A" w:rsidRPr="00EF1742">
        <w:rPr>
          <w:spacing w:val="2"/>
        </w:rPr>
        <w:t xml:space="preserve"> cấp huyện gửi</w:t>
      </w:r>
      <w:r w:rsidRPr="00EF1742">
        <w:rPr>
          <w:spacing w:val="2"/>
        </w:rPr>
        <w:t xml:space="preserve"> Sở Tài nguyên và Môi trường</w:t>
      </w:r>
      <w:r w:rsidR="00A65D22" w:rsidRPr="00EF1742">
        <w:rPr>
          <w:spacing w:val="2"/>
        </w:rPr>
        <w:t xml:space="preserve"> </w:t>
      </w:r>
      <w:r w:rsidR="00A65D22" w:rsidRPr="00EF1742">
        <w:rPr>
          <w:i/>
          <w:spacing w:val="2"/>
        </w:rPr>
        <w:t>(đối với tổ chức)</w:t>
      </w:r>
      <w:r w:rsidR="000A0E64" w:rsidRPr="00EF1742">
        <w:rPr>
          <w:spacing w:val="2"/>
        </w:rPr>
        <w:t xml:space="preserve">, cơ quan </w:t>
      </w:r>
      <w:r w:rsidR="00C37093" w:rsidRPr="00EF1742">
        <w:rPr>
          <w:spacing w:val="2"/>
        </w:rPr>
        <w:t xml:space="preserve">Tài nguyên và Môi trường </w:t>
      </w:r>
      <w:r w:rsidR="000A0E64" w:rsidRPr="00EF1742">
        <w:rPr>
          <w:spacing w:val="2"/>
        </w:rPr>
        <w:t xml:space="preserve">tổ chức </w:t>
      </w:r>
      <w:r w:rsidRPr="00EF1742">
        <w:rPr>
          <w:spacing w:val="2"/>
        </w:rPr>
        <w:t>thẩm định và tổng hợp danh mục các thửa đất nhỏ hẹp</w:t>
      </w:r>
      <w:r w:rsidR="00BB515A" w:rsidRPr="00EF1742">
        <w:rPr>
          <w:spacing w:val="2"/>
        </w:rPr>
        <w:t>, nằm xen kẹt</w:t>
      </w:r>
      <w:r w:rsidRPr="00EF1742">
        <w:rPr>
          <w:spacing w:val="2"/>
        </w:rPr>
        <w:t xml:space="preserve"> sử dụng vào mục đích công cộng hoặc giao đất, cho thuê đất </w:t>
      </w:r>
      <w:r w:rsidR="000A0E64" w:rsidRPr="00EF1742">
        <w:rPr>
          <w:spacing w:val="2"/>
        </w:rPr>
        <w:t xml:space="preserve">không thông qua đấu giá </w:t>
      </w:r>
      <w:r w:rsidRPr="00EF1742">
        <w:rPr>
          <w:spacing w:val="2"/>
        </w:rPr>
        <w:t>cho người sử dụng đất liền kề</w:t>
      </w:r>
      <w:r w:rsidR="000A0E64" w:rsidRPr="00EF1742">
        <w:rPr>
          <w:spacing w:val="2"/>
        </w:rPr>
        <w:t xml:space="preserve"> trong trường hợp chỉ có 01 người sử dụng đất liền kề có nhu cầu</w:t>
      </w:r>
      <w:r w:rsidRPr="00EF1742">
        <w:rPr>
          <w:spacing w:val="2"/>
        </w:rPr>
        <w:t>; danh mục nêu rõ các thửa đất đủ điều kiện/không đủ điều kiện giao đất</w:t>
      </w:r>
      <w:r w:rsidR="00A84B58" w:rsidRPr="00EF1742">
        <w:rPr>
          <w:spacing w:val="2"/>
        </w:rPr>
        <w:t>, cho thuê đất</w:t>
      </w:r>
      <w:r w:rsidRPr="00EF1742">
        <w:rPr>
          <w:spacing w:val="2"/>
        </w:rPr>
        <w:t xml:space="preserve"> không thông qua đấu giá và chuyển danh mục đến </w:t>
      </w:r>
      <w:r w:rsidR="00CE0A67" w:rsidRPr="00EF1742">
        <w:rPr>
          <w:spacing w:val="2"/>
        </w:rPr>
        <w:t>UBND</w:t>
      </w:r>
      <w:r w:rsidRPr="00EF1742">
        <w:rPr>
          <w:spacing w:val="2"/>
        </w:rPr>
        <w:t xml:space="preserve"> cấp xã </w:t>
      </w:r>
      <w:r w:rsidR="00A65D22" w:rsidRPr="00EF1742">
        <w:rPr>
          <w:spacing w:val="2"/>
        </w:rPr>
        <w:t xml:space="preserve">để </w:t>
      </w:r>
      <w:r w:rsidRPr="00EF1742">
        <w:rPr>
          <w:spacing w:val="2"/>
        </w:rPr>
        <w:t xml:space="preserve">công khai tại trụ sở </w:t>
      </w:r>
      <w:r w:rsidR="00CE0A67" w:rsidRPr="00EF1742">
        <w:rPr>
          <w:spacing w:val="2"/>
        </w:rPr>
        <w:t>UBND</w:t>
      </w:r>
      <w:r w:rsidRPr="00EF1742">
        <w:rPr>
          <w:spacing w:val="2"/>
        </w:rPr>
        <w:t xml:space="preserve"> cấp xã và </w:t>
      </w:r>
      <w:r w:rsidR="00E60EF8" w:rsidRPr="00EF1742">
        <w:rPr>
          <w:spacing w:val="2"/>
        </w:rPr>
        <w:t xml:space="preserve">nhà văn hóa </w:t>
      </w:r>
      <w:r w:rsidRPr="00EF1742">
        <w:rPr>
          <w:spacing w:val="2"/>
        </w:rPr>
        <w:t>khu dân cư nơi có đất.</w:t>
      </w:r>
    </w:p>
    <w:p w14:paraId="50A731CD" w14:textId="1DBAD616" w:rsidR="00040975" w:rsidRPr="000A394E" w:rsidRDefault="00A516EC" w:rsidP="005428AF">
      <w:pPr>
        <w:pStyle w:val="NormalWeb"/>
        <w:spacing w:before="120" w:beforeAutospacing="0" w:after="0" w:afterAutospacing="0"/>
        <w:ind w:firstLine="720"/>
        <w:jc w:val="both"/>
        <w:rPr>
          <w:sz w:val="28"/>
          <w:szCs w:val="28"/>
        </w:rPr>
      </w:pPr>
      <w:r w:rsidRPr="000A394E">
        <w:rPr>
          <w:sz w:val="28"/>
          <w:szCs w:val="28"/>
          <w:lang w:val="nl-NL"/>
        </w:rPr>
        <w:t>5</w:t>
      </w:r>
      <w:r w:rsidRPr="000A394E">
        <w:rPr>
          <w:sz w:val="28"/>
          <w:szCs w:val="28"/>
        </w:rPr>
        <w:t xml:space="preserve">. Công bố, công khai danh sách các tổ chức, hộ gia đình, cá nhân liền kề </w:t>
      </w:r>
      <w:r w:rsidRPr="000A394E">
        <w:rPr>
          <w:sz w:val="28"/>
          <w:szCs w:val="28"/>
          <w:lang w:val="nl-NL"/>
        </w:rPr>
        <w:t>đủ điều kiện, không đủ điều kiện</w:t>
      </w:r>
      <w:r w:rsidRPr="000A394E">
        <w:rPr>
          <w:sz w:val="28"/>
          <w:szCs w:val="28"/>
        </w:rPr>
        <w:t xml:space="preserve"> giao đất, cho thuê đất </w:t>
      </w:r>
      <w:r w:rsidR="00994797" w:rsidRPr="000A394E">
        <w:rPr>
          <w:sz w:val="28"/>
          <w:szCs w:val="28"/>
        </w:rPr>
        <w:t xml:space="preserve">không thông qua đấu giá </w:t>
      </w:r>
      <w:r w:rsidRPr="000A394E">
        <w:rPr>
          <w:sz w:val="28"/>
          <w:szCs w:val="28"/>
        </w:rPr>
        <w:t>đối với thửa đất nhỏ hẹp</w:t>
      </w:r>
      <w:r w:rsidR="00C37093" w:rsidRPr="000A394E">
        <w:rPr>
          <w:sz w:val="28"/>
          <w:szCs w:val="28"/>
          <w:lang w:val="nl-NL"/>
        </w:rPr>
        <w:t>,</w:t>
      </w:r>
      <w:r w:rsidR="00BB515A" w:rsidRPr="000A394E">
        <w:rPr>
          <w:sz w:val="28"/>
          <w:szCs w:val="28"/>
        </w:rPr>
        <w:t xml:space="preserve"> nằm xen kẹt</w:t>
      </w:r>
    </w:p>
    <w:p w14:paraId="3616C24E" w14:textId="14429D4A" w:rsidR="001D1473" w:rsidRPr="00BA6769" w:rsidRDefault="008D7FA7" w:rsidP="005428AF">
      <w:pPr>
        <w:spacing w:before="120"/>
        <w:ind w:firstLine="720"/>
        <w:jc w:val="both"/>
        <w:rPr>
          <w:spacing w:val="2"/>
        </w:rPr>
      </w:pPr>
      <w:r w:rsidRPr="00BA6769">
        <w:rPr>
          <w:spacing w:val="2"/>
          <w:lang w:val="en-US"/>
        </w:rPr>
        <w:t xml:space="preserve">a) </w:t>
      </w:r>
      <w:r w:rsidR="00CE0A67" w:rsidRPr="00BA6769">
        <w:rPr>
          <w:spacing w:val="2"/>
          <w:lang w:val="en-US"/>
        </w:rPr>
        <w:t>UBND</w:t>
      </w:r>
      <w:r w:rsidR="001D1473" w:rsidRPr="00BA6769">
        <w:rPr>
          <w:spacing w:val="2"/>
          <w:lang w:val="en-US"/>
        </w:rPr>
        <w:t xml:space="preserve"> cấp xã nơi có đất c</w:t>
      </w:r>
      <w:r w:rsidR="001D1473" w:rsidRPr="00BA6769">
        <w:rPr>
          <w:spacing w:val="2"/>
        </w:rPr>
        <w:t xml:space="preserve">ông bố, công khai </w:t>
      </w:r>
      <w:r w:rsidR="001D1473" w:rsidRPr="00BA6769">
        <w:rPr>
          <w:spacing w:val="2"/>
          <w:lang w:val="en-US"/>
        </w:rPr>
        <w:t>kết quả thẩm định do S</w:t>
      </w:r>
      <w:r w:rsidRPr="00BA6769">
        <w:rPr>
          <w:spacing w:val="2"/>
          <w:lang w:val="en-US"/>
        </w:rPr>
        <w:t>ở</w:t>
      </w:r>
      <w:r w:rsidR="001D1473" w:rsidRPr="00BA6769">
        <w:rPr>
          <w:spacing w:val="2"/>
          <w:lang w:val="en-US"/>
        </w:rPr>
        <w:t xml:space="preserve"> Tài nguyên và Môi trường, Phòng Tài nguyên và</w:t>
      </w:r>
      <w:r w:rsidRPr="00BA6769">
        <w:rPr>
          <w:spacing w:val="2"/>
          <w:lang w:val="en-US"/>
        </w:rPr>
        <w:t xml:space="preserve"> Môi trường chuyển đến tại trụ sở </w:t>
      </w:r>
      <w:r w:rsidR="00CE0A67" w:rsidRPr="00BA6769">
        <w:rPr>
          <w:spacing w:val="2"/>
        </w:rPr>
        <w:t>UBND</w:t>
      </w:r>
      <w:r w:rsidRPr="00BA6769">
        <w:rPr>
          <w:spacing w:val="2"/>
        </w:rPr>
        <w:t xml:space="preserve"> cấp xã và </w:t>
      </w:r>
      <w:r w:rsidR="00E60EF8" w:rsidRPr="00BA6769">
        <w:rPr>
          <w:spacing w:val="2"/>
        </w:rPr>
        <w:t xml:space="preserve">nhà văn hóa khu dân cư </w:t>
      </w:r>
      <w:r w:rsidRPr="00BA6769">
        <w:rPr>
          <w:spacing w:val="2"/>
        </w:rPr>
        <w:t xml:space="preserve">nơi có đất, thời gian công khai tối thiểu </w:t>
      </w:r>
      <w:r w:rsidR="00E60EF8" w:rsidRPr="00BA6769">
        <w:rPr>
          <w:bCs/>
          <w:spacing w:val="2"/>
        </w:rPr>
        <w:t>07</w:t>
      </w:r>
      <w:r w:rsidRPr="00BA6769">
        <w:rPr>
          <w:b/>
          <w:spacing w:val="2"/>
        </w:rPr>
        <w:t xml:space="preserve"> </w:t>
      </w:r>
      <w:r w:rsidRPr="00BA6769">
        <w:rPr>
          <w:spacing w:val="2"/>
        </w:rPr>
        <w:t>ngày.</w:t>
      </w:r>
      <w:r w:rsidR="005B2EB3" w:rsidRPr="00BA6769">
        <w:rPr>
          <w:spacing w:val="2"/>
        </w:rPr>
        <w:t xml:space="preserve"> Việc công khai phải có Biên bản niêm yết công khai và Biên bản kết thúc công khai.</w:t>
      </w:r>
    </w:p>
    <w:p w14:paraId="392E6F1F" w14:textId="5D91D5A0" w:rsidR="00040975" w:rsidRPr="000A394E" w:rsidRDefault="008D7FA7" w:rsidP="005428AF">
      <w:pPr>
        <w:spacing w:before="120"/>
        <w:ind w:firstLine="720"/>
        <w:jc w:val="both"/>
        <w:rPr>
          <w:bCs/>
        </w:rPr>
      </w:pPr>
      <w:r w:rsidRPr="000A394E">
        <w:t>b)</w:t>
      </w:r>
      <w:r w:rsidR="00040975" w:rsidRPr="000A394E">
        <w:t xml:space="preserve"> Trong </w:t>
      </w:r>
      <w:r w:rsidR="00E95B48" w:rsidRPr="000A394E">
        <w:t>thời gian</w:t>
      </w:r>
      <w:r w:rsidR="00040975" w:rsidRPr="000A394E">
        <w:t xml:space="preserve"> không quá </w:t>
      </w:r>
      <w:r w:rsidR="00E60EF8" w:rsidRPr="000A394E">
        <w:t>0</w:t>
      </w:r>
      <w:r w:rsidR="00040975" w:rsidRPr="000A394E">
        <w:t>3 ngày làm việc kể từ thời điểm kết thúc</w:t>
      </w:r>
      <w:r w:rsidR="00CF406A">
        <w:t xml:space="preserve"> </w:t>
      </w:r>
      <w:r w:rsidR="00040975" w:rsidRPr="000A394E">
        <w:t xml:space="preserve">công khai, </w:t>
      </w:r>
      <w:r w:rsidR="00CE0A67" w:rsidRPr="000A394E">
        <w:t>UBND</w:t>
      </w:r>
      <w:r w:rsidR="00040975" w:rsidRPr="000A394E">
        <w:t xml:space="preserve"> cấp xã có trách nhiệm trả lời bằng văn bản hoặc kiến nghị cơ quan có thẩm quyền giải quyết các ý kiến của người dân nơi có đất, người sử dụng đất liền kề về các kiến nghị liên quan đến việc giao, thuê các thửa đất liền kề </w:t>
      </w:r>
      <w:r w:rsidR="00040975" w:rsidRPr="000A394E">
        <w:rPr>
          <w:i/>
        </w:rPr>
        <w:t>(nếu có)</w:t>
      </w:r>
      <w:r w:rsidR="00A84B58" w:rsidRPr="000A394E">
        <w:rPr>
          <w:i/>
        </w:rPr>
        <w:t>.</w:t>
      </w:r>
      <w:r w:rsidR="00040975" w:rsidRPr="000A394E">
        <w:t xml:space="preserve"> </w:t>
      </w:r>
      <w:r w:rsidR="00040975" w:rsidRPr="000A394E">
        <w:rPr>
          <w:bCs/>
        </w:rPr>
        <w:t xml:space="preserve">Trường hợp </w:t>
      </w:r>
      <w:r w:rsidR="009A3B0A" w:rsidRPr="000A394E">
        <w:rPr>
          <w:bCs/>
        </w:rPr>
        <w:t>người</w:t>
      </w:r>
      <w:r w:rsidR="00040975" w:rsidRPr="000A394E">
        <w:rPr>
          <w:bCs/>
        </w:rPr>
        <w:t xml:space="preserve"> dân chưa đồng thuận với nội dung giải quyết thì ghi rõ nội dung kiến nghị chưa được đồng thuận t</w:t>
      </w:r>
      <w:r w:rsidR="00264CF2" w:rsidRPr="000A394E">
        <w:rPr>
          <w:bCs/>
        </w:rPr>
        <w:t>ại Thông báo kết thúc công khai</w:t>
      </w:r>
      <w:r w:rsidR="00A84B58" w:rsidRPr="000A394E">
        <w:rPr>
          <w:bCs/>
        </w:rPr>
        <w:t>.</w:t>
      </w:r>
    </w:p>
    <w:p w14:paraId="359F0CD5" w14:textId="71FCDBBC" w:rsidR="00994797" w:rsidRPr="000A394E" w:rsidRDefault="00264CF2" w:rsidP="005428AF">
      <w:pPr>
        <w:pStyle w:val="NormalWeb"/>
        <w:spacing w:before="120" w:beforeAutospacing="0" w:after="0" w:afterAutospacing="0"/>
        <w:ind w:firstLine="720"/>
        <w:jc w:val="both"/>
        <w:rPr>
          <w:sz w:val="28"/>
          <w:szCs w:val="28"/>
        </w:rPr>
      </w:pPr>
      <w:r w:rsidRPr="000A394E">
        <w:rPr>
          <w:sz w:val="28"/>
          <w:szCs w:val="28"/>
        </w:rPr>
        <w:t>6. Thực hiện việc giao đất, cho thuê đất</w:t>
      </w:r>
      <w:r w:rsidR="00994797" w:rsidRPr="000A394E">
        <w:rPr>
          <w:sz w:val="28"/>
          <w:szCs w:val="28"/>
        </w:rPr>
        <w:t xml:space="preserve"> </w:t>
      </w:r>
    </w:p>
    <w:p w14:paraId="063D03C9" w14:textId="02175F1A" w:rsidR="00F83CE3" w:rsidRPr="000A394E" w:rsidRDefault="00F83CE3" w:rsidP="005428AF">
      <w:pPr>
        <w:pStyle w:val="NormalWeb"/>
        <w:spacing w:before="120" w:beforeAutospacing="0" w:after="0" w:afterAutospacing="0"/>
        <w:ind w:firstLine="720"/>
        <w:jc w:val="both"/>
        <w:rPr>
          <w:sz w:val="28"/>
          <w:szCs w:val="28"/>
        </w:rPr>
      </w:pPr>
      <w:r w:rsidRPr="000A394E">
        <w:rPr>
          <w:sz w:val="28"/>
          <w:szCs w:val="28"/>
        </w:rPr>
        <w:t>a) Trường hợp giao đất, cho thuê đất không thông qua đấu giá đối với thửa đất nhỏ hẹp</w:t>
      </w:r>
      <w:r w:rsidR="00C37093" w:rsidRPr="000A394E">
        <w:rPr>
          <w:sz w:val="28"/>
          <w:szCs w:val="28"/>
          <w:lang w:val="en-US"/>
        </w:rPr>
        <w:t>,</w:t>
      </w:r>
      <w:r w:rsidRPr="000A394E">
        <w:rPr>
          <w:sz w:val="28"/>
          <w:szCs w:val="28"/>
        </w:rPr>
        <w:t xml:space="preserve"> nằm xen kẹt</w:t>
      </w:r>
    </w:p>
    <w:p w14:paraId="3416E231" w14:textId="76EEE542" w:rsidR="00E60EF8" w:rsidRPr="000A394E" w:rsidRDefault="00F83CE3" w:rsidP="005428AF">
      <w:pPr>
        <w:spacing w:before="120"/>
        <w:ind w:firstLine="720"/>
        <w:jc w:val="both"/>
      </w:pPr>
      <w:r w:rsidRPr="000A394E">
        <w:t>-</w:t>
      </w:r>
      <w:r w:rsidR="00E60EF8" w:rsidRPr="000A394E">
        <w:t xml:space="preserve"> </w:t>
      </w:r>
      <w:r w:rsidR="009904BF" w:rsidRPr="000A394E">
        <w:t xml:space="preserve">Trong thời hạn không quá 03 ngày làm việc kể từ thời điểm nhận được Thông báo kết thúc công khai do </w:t>
      </w:r>
      <w:r w:rsidR="00CE0A67" w:rsidRPr="000A394E">
        <w:t>UBND</w:t>
      </w:r>
      <w:r w:rsidR="009904BF" w:rsidRPr="000A394E">
        <w:t xml:space="preserve"> cấp xã chuyển đến, </w:t>
      </w:r>
      <w:r w:rsidR="00332E86" w:rsidRPr="000A394E">
        <w:t xml:space="preserve">cơ quan quản lý đất </w:t>
      </w:r>
      <w:r w:rsidR="00332E86" w:rsidRPr="000A394E">
        <w:lastRenderedPageBreak/>
        <w:t>đai</w:t>
      </w:r>
      <w:r w:rsidR="00332E86" w:rsidRPr="000A394E">
        <w:rPr>
          <w:lang w:val="en-US"/>
        </w:rPr>
        <w:t xml:space="preserve"> </w:t>
      </w:r>
      <w:r w:rsidR="00E60EF8" w:rsidRPr="000A394E">
        <w:rPr>
          <w:lang w:val="en-US"/>
        </w:rPr>
        <w:t xml:space="preserve">trình </w:t>
      </w:r>
      <w:r w:rsidR="00CE0A67" w:rsidRPr="000A394E">
        <w:rPr>
          <w:lang w:val="en-US"/>
        </w:rPr>
        <w:t>UBND</w:t>
      </w:r>
      <w:r w:rsidR="00E60EF8" w:rsidRPr="000A394E">
        <w:rPr>
          <w:lang w:val="en-US"/>
        </w:rPr>
        <w:t xml:space="preserve"> cấp có thẩm quyền thực hiện giao đất, cho thuê đất</w:t>
      </w:r>
      <w:r w:rsidR="00994797" w:rsidRPr="000A394E">
        <w:rPr>
          <w:lang w:val="en-US"/>
        </w:rPr>
        <w:t xml:space="preserve"> </w:t>
      </w:r>
      <w:r w:rsidR="00994797" w:rsidRPr="000A394E">
        <w:t>không thông qua đấu giá đối với thửa đất nhỏ hẹp</w:t>
      </w:r>
      <w:r w:rsidR="00C37093" w:rsidRPr="000A394E">
        <w:t>,</w:t>
      </w:r>
      <w:r w:rsidR="00994797" w:rsidRPr="000A394E">
        <w:t xml:space="preserve"> nằm xen kẹt</w:t>
      </w:r>
      <w:r w:rsidR="009A3B0A" w:rsidRPr="000A394E">
        <w:t>;</w:t>
      </w:r>
    </w:p>
    <w:p w14:paraId="62DE784F" w14:textId="703081E0" w:rsidR="00264CF2" w:rsidRPr="000A394E" w:rsidRDefault="00F83CE3" w:rsidP="005428AF">
      <w:pPr>
        <w:spacing w:before="120"/>
        <w:ind w:firstLine="720"/>
        <w:jc w:val="both"/>
      </w:pPr>
      <w:r w:rsidRPr="000A394E">
        <w:t>-</w:t>
      </w:r>
      <w:r w:rsidR="00E60EF8" w:rsidRPr="000A394E">
        <w:t xml:space="preserve"> </w:t>
      </w:r>
      <w:r w:rsidR="00CE0A67" w:rsidRPr="000A394E">
        <w:t>UBND</w:t>
      </w:r>
      <w:r w:rsidR="001D3ED8" w:rsidRPr="000A394E">
        <w:t xml:space="preserve"> cấp có thẩm quyền </w:t>
      </w:r>
      <w:r w:rsidR="00982ADA" w:rsidRPr="000A394E">
        <w:t>thực hiện</w:t>
      </w:r>
      <w:r w:rsidR="001D3ED8" w:rsidRPr="000A394E">
        <w:t xml:space="preserve"> g</w:t>
      </w:r>
      <w:r w:rsidR="001D3ED8" w:rsidRPr="000A394E">
        <w:rPr>
          <w:lang w:val="vi-VN"/>
        </w:rPr>
        <w:t>iao đất</w:t>
      </w:r>
      <w:r w:rsidR="001D3ED8" w:rsidRPr="000A394E">
        <w:t xml:space="preserve">, cho thuê đất </w:t>
      </w:r>
      <w:r w:rsidR="00994797" w:rsidRPr="000A394E">
        <w:t>không thông qua đấu giá đối với thửa đất nhỏ hẹp</w:t>
      </w:r>
      <w:r w:rsidR="00C37093" w:rsidRPr="000A394E">
        <w:t>,</w:t>
      </w:r>
      <w:r w:rsidR="00994797" w:rsidRPr="000A394E">
        <w:t xml:space="preserve"> nằm xen kẹt </w:t>
      </w:r>
      <w:r w:rsidR="001D3ED8" w:rsidRPr="000A394E">
        <w:t xml:space="preserve">theo </w:t>
      </w:r>
      <w:r w:rsidRPr="000A394E">
        <w:t xml:space="preserve">quy định tại Điều 228 </w:t>
      </w:r>
      <w:r w:rsidR="009A3B0A" w:rsidRPr="000A394E">
        <w:t xml:space="preserve">của </w:t>
      </w:r>
      <w:r w:rsidR="001D3ED8" w:rsidRPr="000A394E">
        <w:t>Luật Đất đai năm 2024</w:t>
      </w:r>
      <w:r w:rsidR="00777137" w:rsidRPr="000A394E">
        <w:t>.</w:t>
      </w:r>
    </w:p>
    <w:p w14:paraId="5F2D5F5B" w14:textId="05793CE3" w:rsidR="00F83CE3" w:rsidRPr="000A394E" w:rsidRDefault="00F83CE3" w:rsidP="005428AF">
      <w:pPr>
        <w:spacing w:before="120"/>
        <w:ind w:firstLine="720"/>
        <w:jc w:val="both"/>
      </w:pPr>
      <w:r w:rsidRPr="000A394E">
        <w:t>b) Trường hợp giao đất, cho thuê đất thông qua đấu giá đối với thửa đất nhỏ hẹp</w:t>
      </w:r>
      <w:r w:rsidR="00C37093" w:rsidRPr="000A394E">
        <w:t>,</w:t>
      </w:r>
      <w:r w:rsidRPr="000A394E">
        <w:t xml:space="preserve"> nằm xen kẹt, </w:t>
      </w:r>
      <w:r w:rsidR="00CE0A67" w:rsidRPr="000A394E">
        <w:t>UBND</w:t>
      </w:r>
      <w:r w:rsidRPr="000A394E">
        <w:t xml:space="preserve"> cấp có thẩm quyền thực hiện g</w:t>
      </w:r>
      <w:r w:rsidRPr="000A394E">
        <w:rPr>
          <w:lang w:val="vi-VN"/>
        </w:rPr>
        <w:t>iao đất</w:t>
      </w:r>
      <w:r w:rsidRPr="000A394E">
        <w:t>, cho thuê đất theo quy định tại Điều 22</w:t>
      </w:r>
      <w:r w:rsidR="0002033F" w:rsidRPr="000A394E">
        <w:t>9</w:t>
      </w:r>
      <w:r w:rsidRPr="000A394E">
        <w:t xml:space="preserve"> </w:t>
      </w:r>
      <w:r w:rsidR="009A3B0A" w:rsidRPr="000A394E">
        <w:t xml:space="preserve">của </w:t>
      </w:r>
      <w:r w:rsidRPr="000A394E">
        <w:t>Luật Đất đai năm 2024</w:t>
      </w:r>
      <w:r w:rsidR="0002033F" w:rsidRPr="000A394E">
        <w:t>.</w:t>
      </w:r>
    </w:p>
    <w:p w14:paraId="0881A22E" w14:textId="226DE84B" w:rsidR="00B96A0D" w:rsidRPr="000A394E" w:rsidRDefault="00B96A0D" w:rsidP="005428AF">
      <w:pPr>
        <w:spacing w:before="120"/>
        <w:ind w:firstLine="720"/>
        <w:jc w:val="both"/>
        <w:rPr>
          <w:bCs/>
          <w:i/>
        </w:rPr>
      </w:pPr>
      <w:r w:rsidRPr="000A394E">
        <w:rPr>
          <w:b/>
        </w:rPr>
        <w:t>Điều</w:t>
      </w:r>
      <w:r w:rsidR="00206F57" w:rsidRPr="000A394E">
        <w:rPr>
          <w:b/>
        </w:rPr>
        <w:t xml:space="preserve"> 6</w:t>
      </w:r>
      <w:r w:rsidRPr="000A394E">
        <w:rPr>
          <w:b/>
        </w:rPr>
        <w:t xml:space="preserve">. </w:t>
      </w:r>
      <w:r w:rsidRPr="000A394E">
        <w:t>Điều kiện giao đất không đấu giá quyền sử dụng đất</w:t>
      </w:r>
      <w:r w:rsidR="00265836" w:rsidRPr="000A394E">
        <w:rPr>
          <w:lang w:val="vi-VN"/>
        </w:rPr>
        <w:t xml:space="preserve"> đối với cá nhân</w:t>
      </w:r>
      <w:r w:rsidR="00CC3376" w:rsidRPr="000A394E">
        <w:t xml:space="preserve"> </w:t>
      </w:r>
      <w:r w:rsidR="00CC3376" w:rsidRPr="000A394E">
        <w:rPr>
          <w:i/>
        </w:rPr>
        <w:t>(khoản 4 Điều 53 Nghị định số 102/2024/NĐ-CP của Chính phủ</w:t>
      </w:r>
      <w:r w:rsidR="00CC3376" w:rsidRPr="000A394E">
        <w:rPr>
          <w:bCs/>
          <w:i/>
        </w:rPr>
        <w:t>)</w:t>
      </w:r>
    </w:p>
    <w:p w14:paraId="0B551430" w14:textId="19702AC7" w:rsidR="00CC3376" w:rsidRPr="000A394E" w:rsidRDefault="007C1448" w:rsidP="005428AF">
      <w:pPr>
        <w:spacing w:before="120"/>
        <w:ind w:firstLine="720"/>
        <w:jc w:val="both"/>
        <w:rPr>
          <w:bCs/>
        </w:rPr>
      </w:pPr>
      <w:r w:rsidRPr="000A394E">
        <w:rPr>
          <w:bCs/>
        </w:rPr>
        <w:t xml:space="preserve">Thành lập Hội đồng xét duyệt giao đất không đấu giá quyền sử dụng đất </w:t>
      </w:r>
      <w:r w:rsidRPr="000A394E">
        <w:rPr>
          <w:bCs/>
          <w:i/>
        </w:rPr>
        <w:t>(sau đây gọi là Hội đồng xét duyệt)</w:t>
      </w:r>
      <w:r w:rsidRPr="000A394E">
        <w:rPr>
          <w:bCs/>
        </w:rPr>
        <w:t xml:space="preserve"> theo quy định tại khoản 3 Điều 53 Nghị định số 102/2024/NĐ-CP, Hội đồng xét duyệt thực hiện </w:t>
      </w:r>
      <w:r w:rsidR="00CC3376" w:rsidRPr="000A394E">
        <w:rPr>
          <w:bCs/>
        </w:rPr>
        <w:t xml:space="preserve">thẩm định để giao đất không đấu giá quyền sử dụng đất cho các cá nhân quy định tại các điểm a, b, c, d </w:t>
      </w:r>
      <w:r w:rsidR="0070052B" w:rsidRPr="000A394E">
        <w:rPr>
          <w:bCs/>
        </w:rPr>
        <w:t xml:space="preserve">khoản 3 </w:t>
      </w:r>
      <w:r w:rsidR="002D218B" w:rsidRPr="000A394E">
        <w:rPr>
          <w:bCs/>
        </w:rPr>
        <w:t xml:space="preserve">Điều 124 </w:t>
      </w:r>
      <w:r w:rsidR="009A3B0A" w:rsidRPr="000A394E">
        <w:rPr>
          <w:bCs/>
        </w:rPr>
        <w:t xml:space="preserve">của </w:t>
      </w:r>
      <w:r w:rsidR="00817166" w:rsidRPr="000A394E">
        <w:rPr>
          <w:bCs/>
        </w:rPr>
        <w:t xml:space="preserve">Luật Đất đai </w:t>
      </w:r>
      <w:r w:rsidR="009A3B0A" w:rsidRPr="000A394E">
        <w:rPr>
          <w:bCs/>
        </w:rPr>
        <w:t xml:space="preserve">năm 2024 </w:t>
      </w:r>
      <w:r w:rsidR="00CC3376" w:rsidRPr="000A394E">
        <w:rPr>
          <w:bCs/>
        </w:rPr>
        <w:t>phải</w:t>
      </w:r>
      <w:r w:rsidR="00261335" w:rsidRPr="000A394E">
        <w:rPr>
          <w:bCs/>
        </w:rPr>
        <w:t xml:space="preserve"> bảo đảm</w:t>
      </w:r>
      <w:r w:rsidR="00CC3376" w:rsidRPr="000A394E">
        <w:rPr>
          <w:bCs/>
        </w:rPr>
        <w:t xml:space="preserve"> các điều kiện sau:</w:t>
      </w:r>
    </w:p>
    <w:p w14:paraId="0BC67C26" w14:textId="19A3F147" w:rsidR="00437660" w:rsidRPr="000A394E" w:rsidRDefault="00B96A0D" w:rsidP="005428AF">
      <w:pPr>
        <w:spacing w:before="120"/>
        <w:ind w:firstLine="720"/>
        <w:jc w:val="both"/>
        <w:rPr>
          <w:bCs/>
        </w:rPr>
      </w:pPr>
      <w:r w:rsidRPr="000A394E">
        <w:rPr>
          <w:bCs/>
        </w:rPr>
        <w:t xml:space="preserve">1. Cá nhân </w:t>
      </w:r>
      <w:r w:rsidR="00CC3376" w:rsidRPr="000A394E">
        <w:rPr>
          <w:bCs/>
        </w:rPr>
        <w:t xml:space="preserve">xin giao đất </w:t>
      </w:r>
      <w:r w:rsidRPr="000A394E">
        <w:rPr>
          <w:bCs/>
        </w:rPr>
        <w:t xml:space="preserve">là công dân Việt Nam có đủ năng lực hành vi dân sự, có đơn xin giao đất lập theo quy định tại </w:t>
      </w:r>
      <w:r w:rsidRPr="000A394E">
        <w:rPr>
          <w:rFonts w:eastAsia="Calibri"/>
          <w:bCs/>
          <w:kern w:val="28"/>
        </w:rPr>
        <w:t>Mẫu số 02a</w:t>
      </w:r>
      <w:r w:rsidRPr="000A394E">
        <w:rPr>
          <w:rFonts w:eastAsia="Calibri"/>
          <w:bCs/>
          <w:kern w:val="28"/>
          <w:lang w:val="vi-VN"/>
        </w:rPr>
        <w:t xml:space="preserve"> </w:t>
      </w:r>
      <w:r w:rsidRPr="000A394E">
        <w:rPr>
          <w:rFonts w:eastAsia="Calibri"/>
          <w:bCs/>
          <w:kern w:val="28"/>
        </w:rPr>
        <w:t xml:space="preserve">tại Phụ lục ban hành kèm theo </w:t>
      </w:r>
      <w:r w:rsidR="00437660" w:rsidRPr="000A394E">
        <w:t>Nghị định số 102/2024/NĐ-CP của Chính phủ</w:t>
      </w:r>
      <w:r w:rsidR="00437660" w:rsidRPr="000A394E">
        <w:rPr>
          <w:bCs/>
        </w:rPr>
        <w:t>.</w:t>
      </w:r>
      <w:r w:rsidR="00261335" w:rsidRPr="000A394E">
        <w:rPr>
          <w:bCs/>
        </w:rPr>
        <w:t xml:space="preserve"> Đối với cá nhân thuộc đối tượng quy định tại điểm a khoản 3 Điều 124 Luật Đất đai thì phải đáp ứng điều kiện </w:t>
      </w:r>
      <w:r w:rsidR="00237FC2" w:rsidRPr="000A394E">
        <w:rPr>
          <w:bCs/>
        </w:rPr>
        <w:t xml:space="preserve">đã đăng ký thường trú </w:t>
      </w:r>
      <w:r w:rsidR="00EA022B" w:rsidRPr="000A394E">
        <w:rPr>
          <w:bCs/>
        </w:rPr>
        <w:t>tại địa phương nơi xin giao đất</w:t>
      </w:r>
      <w:r w:rsidR="00237FC2" w:rsidRPr="000A394E">
        <w:rPr>
          <w:bCs/>
        </w:rPr>
        <w:t xml:space="preserve"> và </w:t>
      </w:r>
      <w:r w:rsidR="00261335" w:rsidRPr="000A394E">
        <w:rPr>
          <w:bCs/>
        </w:rPr>
        <w:t>chưa có đất ở, nhà ở</w:t>
      </w:r>
      <w:r w:rsidR="00237FC2" w:rsidRPr="000A394E">
        <w:rPr>
          <w:bCs/>
        </w:rPr>
        <w:t xml:space="preserve"> trên địa bàn tỉnh Sơn La.</w:t>
      </w:r>
    </w:p>
    <w:p w14:paraId="17C30887" w14:textId="7D85558E" w:rsidR="00B96A0D" w:rsidRPr="000A394E" w:rsidRDefault="00B96A0D" w:rsidP="005428AF">
      <w:pPr>
        <w:spacing w:before="120"/>
        <w:ind w:firstLine="720"/>
        <w:jc w:val="both"/>
        <w:rPr>
          <w:bCs/>
        </w:rPr>
      </w:pPr>
      <w:r w:rsidRPr="000A394E">
        <w:rPr>
          <w:bCs/>
        </w:rPr>
        <w:t xml:space="preserve">2. </w:t>
      </w:r>
      <w:r w:rsidR="002D218B" w:rsidRPr="000A394E">
        <w:rPr>
          <w:bCs/>
        </w:rPr>
        <w:t>Cá nhân c</w:t>
      </w:r>
      <w:r w:rsidRPr="000A394E">
        <w:rPr>
          <w:bCs/>
        </w:rPr>
        <w:t xml:space="preserve">am kết </w:t>
      </w:r>
      <w:r w:rsidR="008D6F8C" w:rsidRPr="000A394E">
        <w:rPr>
          <w:bCs/>
        </w:rPr>
        <w:t>không chuyển đổi, chuyển nhượng, cho thuê trong vòng 10 năm kể từ ngày được bàn giao đất tr</w:t>
      </w:r>
      <w:r w:rsidR="00261335" w:rsidRPr="000A394E">
        <w:rPr>
          <w:bCs/>
        </w:rPr>
        <w:t xml:space="preserve">ên thực địa; cam kết </w:t>
      </w:r>
      <w:r w:rsidRPr="000A394E">
        <w:rPr>
          <w:bCs/>
        </w:rPr>
        <w:t xml:space="preserve">đưa đất vào sử dụng để làm nhà ở trong thời hạn không quá 12 tháng kể từ thời điểm nhận bàn giao đất trên thực địa, trừ trường hợp do bất khả kháng theo quy định tại Điều 31 </w:t>
      </w:r>
      <w:r w:rsidR="00437660" w:rsidRPr="000A394E">
        <w:t>Nghị định số 102/2024/NĐ-CP của Chính phủ</w:t>
      </w:r>
      <w:r w:rsidRPr="000A394E">
        <w:rPr>
          <w:bCs/>
        </w:rPr>
        <w:t>.</w:t>
      </w:r>
    </w:p>
    <w:p w14:paraId="7ADB4B4A" w14:textId="65570871" w:rsidR="00B96A0D" w:rsidRPr="000A394E" w:rsidRDefault="00CC3376" w:rsidP="005428AF">
      <w:pPr>
        <w:spacing w:before="120"/>
        <w:ind w:firstLine="720"/>
        <w:jc w:val="both"/>
        <w:rPr>
          <w:b/>
        </w:rPr>
      </w:pPr>
      <w:r w:rsidRPr="000A394E">
        <w:rPr>
          <w:bCs/>
        </w:rPr>
        <w:t>3</w:t>
      </w:r>
      <w:r w:rsidR="00B96A0D" w:rsidRPr="000A394E">
        <w:rPr>
          <w:bCs/>
        </w:rPr>
        <w:t>.</w:t>
      </w:r>
      <w:r w:rsidR="00B96A0D" w:rsidRPr="000A394E">
        <w:rPr>
          <w:b/>
        </w:rPr>
        <w:t xml:space="preserve"> </w:t>
      </w:r>
      <w:r w:rsidRPr="000A394E">
        <w:rPr>
          <w:bCs/>
        </w:rPr>
        <w:t xml:space="preserve">Việc xét duyệt điều kiện </w:t>
      </w:r>
      <w:r w:rsidR="00B96A0D" w:rsidRPr="000A394E">
        <w:rPr>
          <w:bCs/>
        </w:rPr>
        <w:t>giao đất không đấu gi</w:t>
      </w:r>
      <w:r w:rsidRPr="000A394E">
        <w:rPr>
          <w:bCs/>
        </w:rPr>
        <w:t>á quyền sử dụng đất cho cá nhân phải bảo đảm:</w:t>
      </w:r>
    </w:p>
    <w:p w14:paraId="49E45170" w14:textId="7E35F14C" w:rsidR="00B96A0D" w:rsidRPr="000A394E" w:rsidRDefault="00B96A0D" w:rsidP="005428AF">
      <w:pPr>
        <w:spacing w:before="120"/>
        <w:ind w:firstLine="720"/>
        <w:jc w:val="both"/>
        <w:rPr>
          <w:bCs/>
          <w:i/>
          <w:iCs/>
        </w:rPr>
      </w:pPr>
      <w:r w:rsidRPr="000A394E">
        <w:rPr>
          <w:bCs/>
        </w:rPr>
        <w:t>a) Tuân thủ quy định của pháp luật</w:t>
      </w:r>
      <w:r w:rsidR="007C3A58" w:rsidRPr="000A394E">
        <w:rPr>
          <w:bCs/>
        </w:rPr>
        <w:t xml:space="preserve"> về</w:t>
      </w:r>
      <w:r w:rsidR="004A6D46" w:rsidRPr="000A394E">
        <w:rPr>
          <w:bCs/>
        </w:rPr>
        <w:t xml:space="preserve"> </w:t>
      </w:r>
      <w:r w:rsidR="007C3A58" w:rsidRPr="000A394E">
        <w:rPr>
          <w:bCs/>
        </w:rPr>
        <w:t>đất đai;</w:t>
      </w:r>
    </w:p>
    <w:p w14:paraId="571523C2" w14:textId="659D1DAC" w:rsidR="00B96A0D" w:rsidRPr="000A394E" w:rsidRDefault="00B96A0D" w:rsidP="005428AF">
      <w:pPr>
        <w:spacing w:before="120"/>
        <w:ind w:firstLine="720"/>
        <w:jc w:val="both"/>
        <w:rPr>
          <w:bCs/>
        </w:rPr>
      </w:pPr>
      <w:bookmarkStart w:id="12" w:name="khoan_2_6"/>
      <w:r w:rsidRPr="000A394E">
        <w:rPr>
          <w:bCs/>
        </w:rPr>
        <w:t>b) Bảo đảm công khai, minh bạch, công bằng, khách quan</w:t>
      </w:r>
      <w:bookmarkEnd w:id="12"/>
      <w:r w:rsidR="009A3B0A" w:rsidRPr="000A394E">
        <w:rPr>
          <w:bCs/>
        </w:rPr>
        <w:t>;</w:t>
      </w:r>
    </w:p>
    <w:p w14:paraId="61099CCC" w14:textId="08D7AD0F" w:rsidR="00B96A0D" w:rsidRPr="000A394E" w:rsidRDefault="00B96A0D" w:rsidP="005428AF">
      <w:pPr>
        <w:spacing w:before="120"/>
        <w:ind w:firstLine="720"/>
        <w:jc w:val="both"/>
        <w:rPr>
          <w:bCs/>
        </w:rPr>
      </w:pPr>
      <w:r w:rsidRPr="000A394E">
        <w:rPr>
          <w:bCs/>
        </w:rPr>
        <w:t xml:space="preserve">c) Hội đồng xét duyệt làm việc theo nguyên tắc tập thể, quyết định theo đa số; thảo luận công khai, biểu quyết thông qua biên bản họp thẩm định. Việc xét duyệt chỉ được thực hiện khi có đầy đủ các thành phần xét duyệt theo quy định tại khoản 3 Điều 53 </w:t>
      </w:r>
      <w:r w:rsidR="00437660" w:rsidRPr="000A394E">
        <w:t>Nghị định số 102/2024/NĐ-CP của Chính phủ</w:t>
      </w:r>
      <w:r w:rsidRPr="000A394E">
        <w:rPr>
          <w:bCs/>
        </w:rPr>
        <w:t xml:space="preserve">. Hội đồng kết luận theo ý kiến thống nhất của ít nhất 2/3 số thành viên Hội đồng đã biểu quyết và thông qua tại phiên họp. </w:t>
      </w:r>
    </w:p>
    <w:p w14:paraId="48D11759" w14:textId="372CFFE7" w:rsidR="00B96A0D" w:rsidRPr="000A394E" w:rsidRDefault="00B96A0D" w:rsidP="005428AF">
      <w:pPr>
        <w:spacing w:before="120"/>
        <w:ind w:firstLine="720"/>
        <w:jc w:val="both"/>
        <w:rPr>
          <w:bCs/>
        </w:rPr>
      </w:pPr>
      <w:r w:rsidRPr="000A394E">
        <w:rPr>
          <w:bCs/>
        </w:rPr>
        <w:t xml:space="preserve">d) Hội đồng </w:t>
      </w:r>
      <w:r w:rsidR="007C1448" w:rsidRPr="000A394E">
        <w:rPr>
          <w:bCs/>
        </w:rPr>
        <w:t xml:space="preserve">xét duyệt </w:t>
      </w:r>
      <w:r w:rsidRPr="000A394E">
        <w:rPr>
          <w:bCs/>
        </w:rPr>
        <w:t xml:space="preserve">được sử dụng con dấu của </w:t>
      </w:r>
      <w:r w:rsidR="00417C4D" w:rsidRPr="000A394E">
        <w:rPr>
          <w:bCs/>
        </w:rPr>
        <w:t>UBND</w:t>
      </w:r>
      <w:r w:rsidRPr="000A394E">
        <w:rPr>
          <w:bCs/>
        </w:rPr>
        <w:t xml:space="preserve"> cấp xã.</w:t>
      </w:r>
    </w:p>
    <w:p w14:paraId="71CED1FE" w14:textId="02945C4F" w:rsidR="00F46E5E" w:rsidRPr="000A394E" w:rsidRDefault="00F46E5E" w:rsidP="00F23596">
      <w:pPr>
        <w:spacing w:before="120"/>
        <w:ind w:firstLine="720"/>
        <w:jc w:val="both"/>
        <w:rPr>
          <w:bCs/>
        </w:rPr>
      </w:pPr>
      <w:r w:rsidRPr="000A394E">
        <w:rPr>
          <w:bCs/>
        </w:rPr>
        <w:lastRenderedPageBreak/>
        <w:t xml:space="preserve">đ) Việc lựa chọn giao đất không thông qua đấu giá trên nguyên tắc xét duyệt, lựa chọn đối tượng thực hiện theo hình thức chấm điểm theo các tiêu chí theo quy định tại khoản </w:t>
      </w:r>
      <w:r w:rsidR="002D218B" w:rsidRPr="000A394E">
        <w:rPr>
          <w:bCs/>
        </w:rPr>
        <w:t>4</w:t>
      </w:r>
      <w:r w:rsidRPr="000A394E">
        <w:rPr>
          <w:bCs/>
        </w:rPr>
        <w:t xml:space="preserve"> Điều này.</w:t>
      </w:r>
    </w:p>
    <w:p w14:paraId="23DF09BA" w14:textId="5EA192B7" w:rsidR="00B96A0D" w:rsidRPr="000A394E" w:rsidRDefault="002D218B" w:rsidP="00F23596">
      <w:pPr>
        <w:spacing w:before="120"/>
        <w:ind w:firstLine="720"/>
        <w:jc w:val="both"/>
        <w:rPr>
          <w:bCs/>
          <w:iCs/>
        </w:rPr>
      </w:pPr>
      <w:r w:rsidRPr="000A394E">
        <w:rPr>
          <w:bCs/>
        </w:rPr>
        <w:t>4</w:t>
      </w:r>
      <w:r w:rsidR="00B96A0D" w:rsidRPr="000A394E">
        <w:rPr>
          <w:bCs/>
        </w:rPr>
        <w:t xml:space="preserve">. Tiêu chí xét duyệt giao đất không đấu giá quyền sử dụng đất cho cá nhân </w:t>
      </w:r>
      <w:r w:rsidR="00B96A0D" w:rsidRPr="000A394E">
        <w:rPr>
          <w:bCs/>
          <w:i/>
        </w:rPr>
        <w:t>(trừ trường hợp các đối tượng thuộc Điều 16 Luật Đất đai năm 2024):</w:t>
      </w:r>
    </w:p>
    <w:p w14:paraId="3E84E622" w14:textId="31752AB3" w:rsidR="00B96A0D" w:rsidRDefault="00B96A0D" w:rsidP="00F23596">
      <w:pPr>
        <w:spacing w:before="120"/>
        <w:ind w:firstLine="720"/>
        <w:jc w:val="both"/>
        <w:rPr>
          <w:bCs/>
          <w:iCs/>
        </w:rPr>
      </w:pPr>
      <w:r w:rsidRPr="000A394E">
        <w:rPr>
          <w:bCs/>
          <w:iCs/>
        </w:rPr>
        <w:t>a) Đối với đối tượng quy định tại điểm a, điểm b kh</w:t>
      </w:r>
      <w:r w:rsidR="00FE7E4F" w:rsidRPr="000A394E">
        <w:rPr>
          <w:bCs/>
          <w:iCs/>
        </w:rPr>
        <w:t>oản 3 Điều 124 Luật Đất đai năm</w:t>
      </w:r>
      <w:r w:rsidR="00E35B6F" w:rsidRPr="000A394E">
        <w:rPr>
          <w:bCs/>
          <w:iCs/>
        </w:rPr>
        <w:t xml:space="preserve"> 2024</w:t>
      </w:r>
    </w:p>
    <w:tbl>
      <w:tblPr>
        <w:tblStyle w:val="TableGrid"/>
        <w:tblW w:w="0" w:type="auto"/>
        <w:tblInd w:w="108" w:type="dxa"/>
        <w:tblLook w:val="04A0" w:firstRow="1" w:lastRow="0" w:firstColumn="1" w:lastColumn="0" w:noHBand="0" w:noVBand="1"/>
      </w:tblPr>
      <w:tblGrid>
        <w:gridCol w:w="709"/>
        <w:gridCol w:w="7229"/>
        <w:gridCol w:w="1418"/>
      </w:tblGrid>
      <w:tr w:rsidR="00223F24" w14:paraId="5078718D" w14:textId="77777777" w:rsidTr="00223F24">
        <w:tc>
          <w:tcPr>
            <w:tcW w:w="709" w:type="dxa"/>
            <w:vAlign w:val="center"/>
          </w:tcPr>
          <w:p w14:paraId="0A54E7B2" w14:textId="7E2979AF" w:rsidR="00223F24" w:rsidRDefault="00223F24" w:rsidP="00D07CBD">
            <w:pPr>
              <w:spacing w:before="100" w:after="60"/>
              <w:jc w:val="center"/>
              <w:rPr>
                <w:bCs/>
                <w:iCs/>
              </w:rPr>
            </w:pPr>
            <w:r w:rsidRPr="00223F24">
              <w:rPr>
                <w:b/>
                <w:bCs/>
                <w:spacing w:val="-4"/>
                <w:lang w:val="vi-VN"/>
              </w:rPr>
              <w:t>TT</w:t>
            </w:r>
          </w:p>
        </w:tc>
        <w:tc>
          <w:tcPr>
            <w:tcW w:w="7229" w:type="dxa"/>
            <w:vAlign w:val="center"/>
          </w:tcPr>
          <w:p w14:paraId="764957E0" w14:textId="182E2EC7" w:rsidR="00223F24" w:rsidRDefault="00223F24" w:rsidP="00D07CBD">
            <w:pPr>
              <w:spacing w:before="100" w:after="60"/>
              <w:jc w:val="center"/>
              <w:rPr>
                <w:bCs/>
                <w:iCs/>
              </w:rPr>
            </w:pPr>
            <w:r w:rsidRPr="00223F24">
              <w:rPr>
                <w:b/>
                <w:bCs/>
                <w:spacing w:val="-4"/>
                <w:lang w:val="vi-VN"/>
              </w:rPr>
              <w:t>Tiêu chí chấm điểm</w:t>
            </w:r>
          </w:p>
        </w:tc>
        <w:tc>
          <w:tcPr>
            <w:tcW w:w="1418" w:type="dxa"/>
            <w:vAlign w:val="center"/>
          </w:tcPr>
          <w:p w14:paraId="76BD1FC3" w14:textId="3EC55A0A" w:rsidR="00223F24" w:rsidRDefault="00223F24" w:rsidP="00D07CBD">
            <w:pPr>
              <w:spacing w:before="100" w:after="60"/>
              <w:jc w:val="center"/>
              <w:rPr>
                <w:bCs/>
                <w:iCs/>
              </w:rPr>
            </w:pPr>
            <w:r w:rsidRPr="00223F24">
              <w:rPr>
                <w:b/>
                <w:bCs/>
                <w:spacing w:val="-4"/>
                <w:lang w:val="vi-VN"/>
              </w:rPr>
              <w:t>Số điểm</w:t>
            </w:r>
          </w:p>
        </w:tc>
      </w:tr>
      <w:tr w:rsidR="00223F24" w14:paraId="3ED0894C" w14:textId="77777777" w:rsidTr="00F9186D">
        <w:tc>
          <w:tcPr>
            <w:tcW w:w="709" w:type="dxa"/>
            <w:vMerge w:val="restart"/>
            <w:vAlign w:val="center"/>
          </w:tcPr>
          <w:p w14:paraId="37A915D9" w14:textId="53F5EF72" w:rsidR="00223F24" w:rsidRDefault="00F9186D" w:rsidP="00F9186D">
            <w:pPr>
              <w:spacing w:before="100"/>
              <w:jc w:val="center"/>
              <w:rPr>
                <w:bCs/>
                <w:iCs/>
              </w:rPr>
            </w:pPr>
            <w:r>
              <w:rPr>
                <w:bCs/>
                <w:iCs/>
              </w:rPr>
              <w:t>1</w:t>
            </w:r>
          </w:p>
        </w:tc>
        <w:tc>
          <w:tcPr>
            <w:tcW w:w="7229" w:type="dxa"/>
            <w:vAlign w:val="center"/>
          </w:tcPr>
          <w:p w14:paraId="6CB807B0" w14:textId="6DE05AC8" w:rsidR="00223F24" w:rsidRPr="00D07CBD" w:rsidRDefault="00223F24" w:rsidP="00D07CBD">
            <w:pPr>
              <w:spacing w:before="60" w:after="60"/>
              <w:jc w:val="both"/>
              <w:rPr>
                <w:bCs/>
                <w:iCs/>
              </w:rPr>
            </w:pPr>
            <w:r w:rsidRPr="00D07CBD">
              <w:rPr>
                <w:b/>
                <w:bCs/>
                <w:spacing w:val="-4"/>
                <w:lang w:val="vi-VN"/>
              </w:rPr>
              <w:t>Tiêu chí về đối tượng:</w:t>
            </w:r>
          </w:p>
        </w:tc>
        <w:tc>
          <w:tcPr>
            <w:tcW w:w="1418" w:type="dxa"/>
            <w:vAlign w:val="center"/>
          </w:tcPr>
          <w:p w14:paraId="6B0BCD51" w14:textId="77777777" w:rsidR="00223F24" w:rsidRPr="00D07CBD" w:rsidRDefault="00223F24" w:rsidP="00D07CBD">
            <w:pPr>
              <w:spacing w:before="60" w:after="60"/>
              <w:jc w:val="both"/>
              <w:rPr>
                <w:bCs/>
                <w:iCs/>
              </w:rPr>
            </w:pPr>
          </w:p>
        </w:tc>
      </w:tr>
      <w:tr w:rsidR="00223F24" w14:paraId="41CCC480" w14:textId="77777777" w:rsidTr="00F9186D">
        <w:tc>
          <w:tcPr>
            <w:tcW w:w="709" w:type="dxa"/>
            <w:vMerge/>
            <w:vAlign w:val="center"/>
          </w:tcPr>
          <w:p w14:paraId="035A3E9C" w14:textId="77777777" w:rsidR="00223F24" w:rsidRDefault="00223F24" w:rsidP="00F9186D">
            <w:pPr>
              <w:spacing w:before="100"/>
              <w:jc w:val="center"/>
              <w:rPr>
                <w:bCs/>
                <w:iCs/>
              </w:rPr>
            </w:pPr>
          </w:p>
        </w:tc>
        <w:tc>
          <w:tcPr>
            <w:tcW w:w="7229" w:type="dxa"/>
            <w:vAlign w:val="center"/>
          </w:tcPr>
          <w:p w14:paraId="38208C96" w14:textId="530795A7" w:rsidR="00223F24" w:rsidRPr="00D07CBD" w:rsidRDefault="00223F24" w:rsidP="00D07CBD">
            <w:pPr>
              <w:spacing w:before="60" w:after="60"/>
              <w:jc w:val="both"/>
              <w:rPr>
                <w:bCs/>
                <w:iCs/>
              </w:rPr>
            </w:pPr>
            <w:r w:rsidRPr="00D07CBD">
              <w:rPr>
                <w:bCs/>
                <w:spacing w:val="-4"/>
                <w:lang w:val="vi-VN"/>
              </w:rPr>
              <w:t>- Đối tượng quy định tại điểm b khoản 3 Điều 124 Luật Đất đai năm 2024</w:t>
            </w:r>
          </w:p>
        </w:tc>
        <w:tc>
          <w:tcPr>
            <w:tcW w:w="1418" w:type="dxa"/>
            <w:vAlign w:val="center"/>
          </w:tcPr>
          <w:p w14:paraId="53BE2CE2" w14:textId="65051031" w:rsidR="00223F24" w:rsidRPr="00D07CBD" w:rsidRDefault="00223F24" w:rsidP="00D07CBD">
            <w:pPr>
              <w:spacing w:before="60" w:after="60"/>
              <w:jc w:val="center"/>
              <w:rPr>
                <w:bCs/>
                <w:iCs/>
              </w:rPr>
            </w:pPr>
            <w:r w:rsidRPr="00D07CBD">
              <w:rPr>
                <w:bCs/>
                <w:spacing w:val="-4"/>
                <w:lang w:val="en-US"/>
              </w:rPr>
              <w:t>30</w:t>
            </w:r>
          </w:p>
        </w:tc>
      </w:tr>
      <w:tr w:rsidR="00223F24" w14:paraId="5AEC4959" w14:textId="77777777" w:rsidTr="00F9186D">
        <w:tc>
          <w:tcPr>
            <w:tcW w:w="709" w:type="dxa"/>
            <w:vMerge/>
            <w:vAlign w:val="center"/>
          </w:tcPr>
          <w:p w14:paraId="30376D62" w14:textId="77777777" w:rsidR="00223F24" w:rsidRDefault="00223F24" w:rsidP="00F9186D">
            <w:pPr>
              <w:spacing w:before="100"/>
              <w:jc w:val="center"/>
              <w:rPr>
                <w:bCs/>
                <w:iCs/>
              </w:rPr>
            </w:pPr>
          </w:p>
        </w:tc>
        <w:tc>
          <w:tcPr>
            <w:tcW w:w="7229" w:type="dxa"/>
            <w:vAlign w:val="center"/>
          </w:tcPr>
          <w:p w14:paraId="596C0524" w14:textId="0E4B108E" w:rsidR="00223F24" w:rsidRPr="00D07CBD" w:rsidRDefault="00223F24" w:rsidP="00D07CBD">
            <w:pPr>
              <w:spacing w:before="60" w:after="60"/>
              <w:jc w:val="both"/>
              <w:rPr>
                <w:bCs/>
                <w:iCs/>
              </w:rPr>
            </w:pPr>
            <w:r w:rsidRPr="00D07CBD">
              <w:rPr>
                <w:bCs/>
                <w:spacing w:val="-4"/>
                <w:lang w:val="vi-VN"/>
              </w:rPr>
              <w:t xml:space="preserve">- Đối tượng quy định tại điểm a khoản 3 Điều 124 Luật Đất đai năm 2024 </w:t>
            </w:r>
          </w:p>
        </w:tc>
        <w:tc>
          <w:tcPr>
            <w:tcW w:w="1418" w:type="dxa"/>
            <w:vAlign w:val="center"/>
          </w:tcPr>
          <w:p w14:paraId="200E2D4B" w14:textId="70C6C883" w:rsidR="00223F24" w:rsidRPr="00D07CBD" w:rsidRDefault="00223F24" w:rsidP="00D07CBD">
            <w:pPr>
              <w:spacing w:before="60" w:after="60"/>
              <w:jc w:val="center"/>
              <w:rPr>
                <w:bCs/>
                <w:iCs/>
              </w:rPr>
            </w:pPr>
            <w:r w:rsidRPr="00D07CBD">
              <w:rPr>
                <w:bCs/>
                <w:spacing w:val="-4"/>
                <w:lang w:val="en-US"/>
              </w:rPr>
              <w:t>2</w:t>
            </w:r>
            <w:r w:rsidRPr="00D07CBD">
              <w:rPr>
                <w:bCs/>
                <w:spacing w:val="-4"/>
                <w:lang w:val="vi-VN"/>
              </w:rPr>
              <w:t>0</w:t>
            </w:r>
          </w:p>
        </w:tc>
      </w:tr>
      <w:tr w:rsidR="00F9186D" w14:paraId="22D2E8D5" w14:textId="77777777" w:rsidTr="00F9186D">
        <w:tc>
          <w:tcPr>
            <w:tcW w:w="709" w:type="dxa"/>
            <w:vMerge w:val="restart"/>
            <w:vAlign w:val="center"/>
          </w:tcPr>
          <w:p w14:paraId="3B51066E" w14:textId="3997BDEE" w:rsidR="00F9186D" w:rsidRDefault="00F9186D" w:rsidP="00F9186D">
            <w:pPr>
              <w:spacing w:before="100"/>
              <w:jc w:val="center"/>
              <w:rPr>
                <w:bCs/>
                <w:iCs/>
              </w:rPr>
            </w:pPr>
            <w:r>
              <w:rPr>
                <w:bCs/>
                <w:iCs/>
              </w:rPr>
              <w:t>2</w:t>
            </w:r>
          </w:p>
        </w:tc>
        <w:tc>
          <w:tcPr>
            <w:tcW w:w="7229" w:type="dxa"/>
            <w:vAlign w:val="center"/>
          </w:tcPr>
          <w:p w14:paraId="2E707F02" w14:textId="7FF6248A" w:rsidR="00F9186D" w:rsidRPr="00D07CBD" w:rsidRDefault="00F9186D" w:rsidP="00D07CBD">
            <w:pPr>
              <w:spacing w:before="60" w:after="60"/>
              <w:jc w:val="both"/>
              <w:rPr>
                <w:bCs/>
                <w:iCs/>
              </w:rPr>
            </w:pPr>
            <w:r w:rsidRPr="00D07CBD">
              <w:rPr>
                <w:b/>
                <w:spacing w:val="-4"/>
                <w:lang w:val="en-US"/>
              </w:rPr>
              <w:t>Tiêu chí về thời gian công tác:</w:t>
            </w:r>
          </w:p>
        </w:tc>
        <w:tc>
          <w:tcPr>
            <w:tcW w:w="1418" w:type="dxa"/>
            <w:vAlign w:val="center"/>
          </w:tcPr>
          <w:p w14:paraId="2CC5296C" w14:textId="77777777" w:rsidR="00F9186D" w:rsidRPr="00D07CBD" w:rsidRDefault="00F9186D" w:rsidP="00D07CBD">
            <w:pPr>
              <w:spacing w:before="60" w:after="60"/>
              <w:jc w:val="center"/>
              <w:rPr>
                <w:bCs/>
                <w:iCs/>
              </w:rPr>
            </w:pPr>
          </w:p>
        </w:tc>
      </w:tr>
      <w:tr w:rsidR="00F9186D" w14:paraId="1A1C56D2" w14:textId="77777777" w:rsidTr="002B44BB">
        <w:tc>
          <w:tcPr>
            <w:tcW w:w="709" w:type="dxa"/>
            <w:vMerge/>
          </w:tcPr>
          <w:p w14:paraId="1520BAE6" w14:textId="77777777" w:rsidR="00F9186D" w:rsidRDefault="00F9186D" w:rsidP="009F164B">
            <w:pPr>
              <w:spacing w:before="100"/>
              <w:jc w:val="both"/>
              <w:rPr>
                <w:bCs/>
                <w:iCs/>
              </w:rPr>
            </w:pPr>
          </w:p>
        </w:tc>
        <w:tc>
          <w:tcPr>
            <w:tcW w:w="7229" w:type="dxa"/>
            <w:vAlign w:val="center"/>
          </w:tcPr>
          <w:p w14:paraId="23AEC62C" w14:textId="20E4B753" w:rsidR="00F9186D" w:rsidRPr="00D07CBD" w:rsidRDefault="00F9186D" w:rsidP="00D07CBD">
            <w:pPr>
              <w:spacing w:before="60" w:after="60"/>
              <w:jc w:val="both"/>
              <w:rPr>
                <w:bCs/>
                <w:iCs/>
              </w:rPr>
            </w:pPr>
            <w:r w:rsidRPr="00D07CBD">
              <w:rPr>
                <w:bCs/>
                <w:spacing w:val="-4"/>
                <w:lang w:val="vi-VN"/>
              </w:rPr>
              <w:t xml:space="preserve">- Đã công tác chính thức tại cơ quan, đơn vị đóng trên địa bàn xã, phường, thị trấn nơi xin giao đất từ </w:t>
            </w:r>
            <w:r w:rsidRPr="00D07CBD">
              <w:rPr>
                <w:spacing w:val="-4"/>
                <w:lang w:val="vi-VN"/>
              </w:rPr>
              <w:t>đủ 10</w:t>
            </w:r>
            <w:r w:rsidRPr="00D07CBD">
              <w:rPr>
                <w:bCs/>
                <w:spacing w:val="-4"/>
                <w:lang w:val="vi-VN"/>
              </w:rPr>
              <w:t xml:space="preserve"> năm trở lên</w:t>
            </w:r>
          </w:p>
        </w:tc>
        <w:tc>
          <w:tcPr>
            <w:tcW w:w="1418" w:type="dxa"/>
            <w:vAlign w:val="center"/>
          </w:tcPr>
          <w:p w14:paraId="02F55DCE" w14:textId="0159A1EE" w:rsidR="00F9186D" w:rsidRPr="00D07CBD" w:rsidRDefault="00F9186D" w:rsidP="00D07CBD">
            <w:pPr>
              <w:spacing w:before="60" w:after="60"/>
              <w:jc w:val="center"/>
              <w:rPr>
                <w:bCs/>
                <w:iCs/>
              </w:rPr>
            </w:pPr>
            <w:r w:rsidRPr="00D07CBD">
              <w:rPr>
                <w:bCs/>
                <w:spacing w:val="-4"/>
                <w:lang w:val="en-US"/>
              </w:rPr>
              <w:t>30</w:t>
            </w:r>
          </w:p>
        </w:tc>
      </w:tr>
      <w:tr w:rsidR="00F9186D" w14:paraId="1E0E04C1" w14:textId="77777777" w:rsidTr="002B44BB">
        <w:tc>
          <w:tcPr>
            <w:tcW w:w="709" w:type="dxa"/>
            <w:vMerge/>
          </w:tcPr>
          <w:p w14:paraId="777E4F36" w14:textId="77777777" w:rsidR="00F9186D" w:rsidRDefault="00F9186D" w:rsidP="009F164B">
            <w:pPr>
              <w:spacing w:before="100"/>
              <w:jc w:val="both"/>
              <w:rPr>
                <w:bCs/>
                <w:iCs/>
              </w:rPr>
            </w:pPr>
          </w:p>
        </w:tc>
        <w:tc>
          <w:tcPr>
            <w:tcW w:w="7229" w:type="dxa"/>
            <w:vAlign w:val="center"/>
          </w:tcPr>
          <w:p w14:paraId="43B1CB6B" w14:textId="66A5D278" w:rsidR="00F9186D" w:rsidRPr="00D07CBD" w:rsidRDefault="00F9186D" w:rsidP="00D07CBD">
            <w:pPr>
              <w:spacing w:before="60" w:after="60"/>
              <w:jc w:val="both"/>
              <w:rPr>
                <w:bCs/>
                <w:iCs/>
                <w:spacing w:val="-8"/>
              </w:rPr>
            </w:pPr>
            <w:r w:rsidRPr="00D07CBD">
              <w:rPr>
                <w:bCs/>
                <w:spacing w:val="-8"/>
                <w:lang w:val="vi-VN"/>
              </w:rPr>
              <w:t xml:space="preserve">- Đã công tác chính thức tại cơ quan, đơn vị đóng trên địa bàn xã, </w:t>
            </w:r>
            <w:r w:rsidRPr="00D07CBD">
              <w:rPr>
                <w:bCs/>
                <w:spacing w:val="-4"/>
                <w:lang w:val="vi-VN"/>
              </w:rPr>
              <w:t xml:space="preserve">phường, thị trấn nơi xin giao đất từ </w:t>
            </w:r>
            <w:r w:rsidRPr="00D07CBD">
              <w:rPr>
                <w:spacing w:val="-4"/>
                <w:lang w:val="vi-VN"/>
              </w:rPr>
              <w:t>đủ 5 năm đến dưới 10 năm</w:t>
            </w:r>
          </w:p>
        </w:tc>
        <w:tc>
          <w:tcPr>
            <w:tcW w:w="1418" w:type="dxa"/>
            <w:vAlign w:val="center"/>
          </w:tcPr>
          <w:p w14:paraId="16D5AB01" w14:textId="0288297A" w:rsidR="00F9186D" w:rsidRPr="00D07CBD" w:rsidRDefault="00F9186D" w:rsidP="00D07CBD">
            <w:pPr>
              <w:spacing w:before="60" w:after="60"/>
              <w:jc w:val="center"/>
              <w:rPr>
                <w:bCs/>
                <w:iCs/>
              </w:rPr>
            </w:pPr>
            <w:r w:rsidRPr="00D07CBD">
              <w:rPr>
                <w:bCs/>
                <w:spacing w:val="-4"/>
                <w:lang w:val="en-US"/>
              </w:rPr>
              <w:t>20</w:t>
            </w:r>
          </w:p>
        </w:tc>
      </w:tr>
      <w:tr w:rsidR="00F9186D" w14:paraId="333E0FE9" w14:textId="77777777" w:rsidTr="002B44BB">
        <w:tc>
          <w:tcPr>
            <w:tcW w:w="709" w:type="dxa"/>
            <w:vMerge/>
          </w:tcPr>
          <w:p w14:paraId="2B102CDA" w14:textId="77777777" w:rsidR="00F9186D" w:rsidRDefault="00F9186D" w:rsidP="009F164B">
            <w:pPr>
              <w:spacing w:before="100"/>
              <w:jc w:val="both"/>
              <w:rPr>
                <w:bCs/>
                <w:iCs/>
              </w:rPr>
            </w:pPr>
          </w:p>
        </w:tc>
        <w:tc>
          <w:tcPr>
            <w:tcW w:w="7229" w:type="dxa"/>
            <w:vAlign w:val="center"/>
          </w:tcPr>
          <w:p w14:paraId="26957FB0" w14:textId="3CABF122" w:rsidR="00F9186D" w:rsidRPr="00D07CBD" w:rsidRDefault="00F9186D" w:rsidP="00D07CBD">
            <w:pPr>
              <w:spacing w:before="60" w:after="60"/>
              <w:jc w:val="both"/>
              <w:rPr>
                <w:bCs/>
                <w:iCs/>
                <w:spacing w:val="-4"/>
              </w:rPr>
            </w:pPr>
            <w:r w:rsidRPr="00D07CBD">
              <w:rPr>
                <w:bCs/>
                <w:spacing w:val="-4"/>
                <w:lang w:val="vi-VN"/>
              </w:rPr>
              <w:t xml:space="preserve">- Đã công tác chính thức tại cơ quan, đơn vị đóng trên địa bàn xã, phường, thị trấn nơi xin giao đất từ </w:t>
            </w:r>
            <w:r w:rsidRPr="00D07CBD">
              <w:rPr>
                <w:spacing w:val="-4"/>
                <w:lang w:val="vi-VN"/>
              </w:rPr>
              <w:t>đủ 3 năm đến dưới 5 năm</w:t>
            </w:r>
          </w:p>
        </w:tc>
        <w:tc>
          <w:tcPr>
            <w:tcW w:w="1418" w:type="dxa"/>
            <w:vAlign w:val="center"/>
          </w:tcPr>
          <w:p w14:paraId="50504A45" w14:textId="2B4E6798" w:rsidR="00F9186D" w:rsidRPr="00D07CBD" w:rsidRDefault="00F9186D" w:rsidP="00D07CBD">
            <w:pPr>
              <w:spacing w:before="60" w:after="60"/>
              <w:jc w:val="center"/>
              <w:rPr>
                <w:bCs/>
                <w:iCs/>
              </w:rPr>
            </w:pPr>
            <w:r w:rsidRPr="00D07CBD">
              <w:rPr>
                <w:bCs/>
                <w:spacing w:val="-4"/>
                <w:lang w:val="en-US"/>
              </w:rPr>
              <w:t>10</w:t>
            </w:r>
          </w:p>
        </w:tc>
      </w:tr>
      <w:tr w:rsidR="00D07CBD" w14:paraId="78DEFEDA" w14:textId="77777777" w:rsidTr="006B057B">
        <w:tc>
          <w:tcPr>
            <w:tcW w:w="709" w:type="dxa"/>
            <w:vMerge w:val="restart"/>
            <w:vAlign w:val="center"/>
          </w:tcPr>
          <w:p w14:paraId="112E1A78" w14:textId="341DBA5B" w:rsidR="00D07CBD" w:rsidRDefault="00D07CBD" w:rsidP="00D07CBD">
            <w:pPr>
              <w:spacing w:before="100"/>
              <w:jc w:val="center"/>
              <w:rPr>
                <w:bCs/>
                <w:iCs/>
              </w:rPr>
            </w:pPr>
            <w:r>
              <w:rPr>
                <w:bCs/>
                <w:iCs/>
              </w:rPr>
              <w:t>3</w:t>
            </w:r>
          </w:p>
        </w:tc>
        <w:tc>
          <w:tcPr>
            <w:tcW w:w="7229" w:type="dxa"/>
            <w:vAlign w:val="center"/>
          </w:tcPr>
          <w:p w14:paraId="30BA28B7" w14:textId="7CBD8ABE" w:rsidR="00D07CBD" w:rsidRPr="00D07CBD" w:rsidRDefault="00D07CBD" w:rsidP="00D07CBD">
            <w:pPr>
              <w:spacing w:before="60" w:after="60"/>
              <w:jc w:val="both"/>
              <w:rPr>
                <w:bCs/>
                <w:iCs/>
              </w:rPr>
            </w:pPr>
            <w:r w:rsidRPr="00D07CBD">
              <w:rPr>
                <w:b/>
                <w:bCs/>
                <w:spacing w:val="-4"/>
                <w:lang w:val="vi-VN"/>
              </w:rPr>
              <w:t>Tiêu chí về khen thưởng:</w:t>
            </w:r>
          </w:p>
        </w:tc>
        <w:tc>
          <w:tcPr>
            <w:tcW w:w="1418" w:type="dxa"/>
            <w:vAlign w:val="center"/>
          </w:tcPr>
          <w:p w14:paraId="70B8B404" w14:textId="77777777" w:rsidR="00D07CBD" w:rsidRPr="00D07CBD" w:rsidRDefault="00D07CBD" w:rsidP="00D07CBD">
            <w:pPr>
              <w:spacing w:before="60" w:after="60"/>
              <w:jc w:val="center"/>
              <w:rPr>
                <w:bCs/>
                <w:iCs/>
              </w:rPr>
            </w:pPr>
          </w:p>
        </w:tc>
      </w:tr>
      <w:tr w:rsidR="00D07CBD" w14:paraId="3622D311" w14:textId="77777777" w:rsidTr="006B057B">
        <w:tc>
          <w:tcPr>
            <w:tcW w:w="709" w:type="dxa"/>
            <w:vMerge/>
          </w:tcPr>
          <w:p w14:paraId="12F6D21E" w14:textId="77777777" w:rsidR="00D07CBD" w:rsidRDefault="00D07CBD" w:rsidP="009F164B">
            <w:pPr>
              <w:spacing w:before="100"/>
              <w:jc w:val="both"/>
              <w:rPr>
                <w:bCs/>
                <w:iCs/>
              </w:rPr>
            </w:pPr>
          </w:p>
        </w:tc>
        <w:tc>
          <w:tcPr>
            <w:tcW w:w="7229" w:type="dxa"/>
            <w:vAlign w:val="center"/>
          </w:tcPr>
          <w:p w14:paraId="21E782AC" w14:textId="0E808367" w:rsidR="00D07CBD" w:rsidRPr="00D07CBD" w:rsidRDefault="00D07CBD" w:rsidP="00D07CBD">
            <w:pPr>
              <w:spacing w:before="60" w:after="60"/>
              <w:jc w:val="both"/>
              <w:rPr>
                <w:bCs/>
                <w:iCs/>
              </w:rPr>
            </w:pPr>
            <w:r w:rsidRPr="00D07CBD">
              <w:rPr>
                <w:bCs/>
                <w:spacing w:val="-4"/>
              </w:rPr>
              <w:t>- Được khen thưởng cấp Nhà nước</w:t>
            </w:r>
          </w:p>
        </w:tc>
        <w:tc>
          <w:tcPr>
            <w:tcW w:w="1418" w:type="dxa"/>
            <w:vAlign w:val="center"/>
          </w:tcPr>
          <w:p w14:paraId="498CB5AF" w14:textId="733DBAF1" w:rsidR="00D07CBD" w:rsidRPr="00D07CBD" w:rsidRDefault="00D07CBD" w:rsidP="00D07CBD">
            <w:pPr>
              <w:spacing w:before="60" w:after="60"/>
              <w:jc w:val="center"/>
              <w:rPr>
                <w:bCs/>
                <w:iCs/>
              </w:rPr>
            </w:pPr>
            <w:r w:rsidRPr="00D07CBD">
              <w:rPr>
                <w:bCs/>
                <w:spacing w:val="-4"/>
                <w:lang w:val="en-US"/>
              </w:rPr>
              <w:t>40</w:t>
            </w:r>
          </w:p>
        </w:tc>
      </w:tr>
      <w:tr w:rsidR="00D07CBD" w14:paraId="4B6F9E7B" w14:textId="77777777" w:rsidTr="006B057B">
        <w:tc>
          <w:tcPr>
            <w:tcW w:w="709" w:type="dxa"/>
            <w:vMerge/>
          </w:tcPr>
          <w:p w14:paraId="7C5319FF" w14:textId="77777777" w:rsidR="00D07CBD" w:rsidRDefault="00D07CBD" w:rsidP="009F164B">
            <w:pPr>
              <w:spacing w:before="100"/>
              <w:jc w:val="both"/>
              <w:rPr>
                <w:bCs/>
                <w:iCs/>
              </w:rPr>
            </w:pPr>
          </w:p>
        </w:tc>
        <w:tc>
          <w:tcPr>
            <w:tcW w:w="7229" w:type="dxa"/>
            <w:vAlign w:val="center"/>
          </w:tcPr>
          <w:p w14:paraId="1B194972" w14:textId="2239960E" w:rsidR="00D07CBD" w:rsidRPr="00D07CBD" w:rsidRDefault="00D07CBD" w:rsidP="00D07CBD">
            <w:pPr>
              <w:spacing w:before="60" w:after="60"/>
              <w:jc w:val="both"/>
              <w:rPr>
                <w:bCs/>
                <w:iCs/>
              </w:rPr>
            </w:pPr>
            <w:r w:rsidRPr="00D07CBD">
              <w:rPr>
                <w:bCs/>
                <w:spacing w:val="-4"/>
                <w:lang w:val="vi-VN"/>
              </w:rPr>
              <w:t>- Có bằng khen của Chủ tịch UBND cấp tỉnh, các Bộ, ngành Trung ương</w:t>
            </w:r>
          </w:p>
        </w:tc>
        <w:tc>
          <w:tcPr>
            <w:tcW w:w="1418" w:type="dxa"/>
            <w:vAlign w:val="center"/>
          </w:tcPr>
          <w:p w14:paraId="34235B3A" w14:textId="163E5D26" w:rsidR="00D07CBD" w:rsidRPr="00D07CBD" w:rsidRDefault="00D07CBD" w:rsidP="00D07CBD">
            <w:pPr>
              <w:spacing w:before="60" w:after="60"/>
              <w:jc w:val="center"/>
              <w:rPr>
                <w:bCs/>
                <w:iCs/>
              </w:rPr>
            </w:pPr>
            <w:r w:rsidRPr="00D07CBD">
              <w:rPr>
                <w:bCs/>
                <w:spacing w:val="-4"/>
                <w:lang w:val="en-US"/>
              </w:rPr>
              <w:t>20</w:t>
            </w:r>
          </w:p>
        </w:tc>
      </w:tr>
      <w:tr w:rsidR="00D07CBD" w14:paraId="297C3825" w14:textId="77777777" w:rsidTr="006B057B">
        <w:tc>
          <w:tcPr>
            <w:tcW w:w="709" w:type="dxa"/>
            <w:vMerge/>
          </w:tcPr>
          <w:p w14:paraId="612FFF99" w14:textId="77777777" w:rsidR="00D07CBD" w:rsidRDefault="00D07CBD" w:rsidP="009F164B">
            <w:pPr>
              <w:spacing w:before="100"/>
              <w:jc w:val="both"/>
              <w:rPr>
                <w:bCs/>
                <w:iCs/>
              </w:rPr>
            </w:pPr>
          </w:p>
        </w:tc>
        <w:tc>
          <w:tcPr>
            <w:tcW w:w="7229" w:type="dxa"/>
            <w:vAlign w:val="center"/>
          </w:tcPr>
          <w:p w14:paraId="096D8C5E" w14:textId="718827E9" w:rsidR="00D07CBD" w:rsidRPr="00D07CBD" w:rsidRDefault="00D07CBD" w:rsidP="00D07CBD">
            <w:pPr>
              <w:spacing w:before="60" w:after="60"/>
              <w:jc w:val="both"/>
              <w:rPr>
                <w:bCs/>
                <w:iCs/>
              </w:rPr>
            </w:pPr>
            <w:r w:rsidRPr="00D07CBD">
              <w:rPr>
                <w:bCs/>
                <w:spacing w:val="-4"/>
                <w:lang w:val="vi-VN"/>
              </w:rPr>
              <w:t>- Có Giấy khen của Chủ tịch UBND cấp huyện</w:t>
            </w:r>
          </w:p>
        </w:tc>
        <w:tc>
          <w:tcPr>
            <w:tcW w:w="1418" w:type="dxa"/>
            <w:vAlign w:val="center"/>
          </w:tcPr>
          <w:p w14:paraId="4AAEA852" w14:textId="0F6FFCD3" w:rsidR="00D07CBD" w:rsidRPr="00D07CBD" w:rsidRDefault="00D07CBD" w:rsidP="00D07CBD">
            <w:pPr>
              <w:spacing w:before="60" w:after="60"/>
              <w:jc w:val="center"/>
              <w:rPr>
                <w:bCs/>
                <w:iCs/>
              </w:rPr>
            </w:pPr>
            <w:r w:rsidRPr="00D07CBD">
              <w:rPr>
                <w:bCs/>
                <w:spacing w:val="-4"/>
                <w:lang w:val="en-US"/>
              </w:rPr>
              <w:t>10</w:t>
            </w:r>
          </w:p>
        </w:tc>
      </w:tr>
    </w:tbl>
    <w:p w14:paraId="626E5CD1" w14:textId="67CCA8D0" w:rsidR="00B96A0D" w:rsidRDefault="00B96A0D" w:rsidP="00F36F42">
      <w:pPr>
        <w:spacing w:before="60" w:after="60"/>
        <w:ind w:firstLine="720"/>
        <w:jc w:val="both"/>
        <w:rPr>
          <w:bCs/>
          <w:iCs/>
        </w:rPr>
      </w:pPr>
      <w:r w:rsidRPr="00223F24">
        <w:rPr>
          <w:bCs/>
          <w:iCs/>
        </w:rPr>
        <w:t xml:space="preserve">b) Đối với đối tượng quy định tại điểm c khoản 3 Điều 124 </w:t>
      </w:r>
      <w:r w:rsidR="007A18EA" w:rsidRPr="00223F24">
        <w:rPr>
          <w:bCs/>
          <w:iCs/>
        </w:rPr>
        <w:t xml:space="preserve">của </w:t>
      </w:r>
      <w:r w:rsidRPr="00223F24">
        <w:rPr>
          <w:bCs/>
          <w:iCs/>
        </w:rPr>
        <w:t>Luật Đất đai năm</w:t>
      </w:r>
      <w:r w:rsidR="00E35B6F" w:rsidRPr="00223F24">
        <w:rPr>
          <w:bCs/>
          <w:iCs/>
        </w:rPr>
        <w:t xml:space="preserve"> 2024</w:t>
      </w:r>
    </w:p>
    <w:tbl>
      <w:tblPr>
        <w:tblStyle w:val="TableGrid"/>
        <w:tblW w:w="0" w:type="auto"/>
        <w:tblInd w:w="108" w:type="dxa"/>
        <w:tblLook w:val="04A0" w:firstRow="1" w:lastRow="0" w:firstColumn="1" w:lastColumn="0" w:noHBand="0" w:noVBand="1"/>
      </w:tblPr>
      <w:tblGrid>
        <w:gridCol w:w="709"/>
        <w:gridCol w:w="7229"/>
        <w:gridCol w:w="1418"/>
      </w:tblGrid>
      <w:tr w:rsidR="00F518C8" w14:paraId="2B9D9217" w14:textId="77777777" w:rsidTr="00F23596">
        <w:trPr>
          <w:tblHeader/>
        </w:trPr>
        <w:tc>
          <w:tcPr>
            <w:tcW w:w="709" w:type="dxa"/>
            <w:vAlign w:val="center"/>
          </w:tcPr>
          <w:p w14:paraId="65AE8C5E" w14:textId="77777777" w:rsidR="00F518C8" w:rsidRDefault="00F518C8" w:rsidP="00772064">
            <w:pPr>
              <w:spacing w:before="60" w:after="60"/>
              <w:jc w:val="center"/>
              <w:rPr>
                <w:bCs/>
                <w:iCs/>
              </w:rPr>
            </w:pPr>
            <w:r w:rsidRPr="00223F24">
              <w:rPr>
                <w:b/>
                <w:bCs/>
                <w:spacing w:val="-4"/>
                <w:lang w:val="vi-VN"/>
              </w:rPr>
              <w:t>TT</w:t>
            </w:r>
          </w:p>
        </w:tc>
        <w:tc>
          <w:tcPr>
            <w:tcW w:w="7229" w:type="dxa"/>
            <w:vAlign w:val="center"/>
          </w:tcPr>
          <w:p w14:paraId="744BDAAC" w14:textId="77777777" w:rsidR="00F518C8" w:rsidRDefault="00F518C8" w:rsidP="00772064">
            <w:pPr>
              <w:spacing w:before="60" w:after="60"/>
              <w:jc w:val="center"/>
              <w:rPr>
                <w:bCs/>
                <w:iCs/>
              </w:rPr>
            </w:pPr>
            <w:r w:rsidRPr="00223F24">
              <w:rPr>
                <w:b/>
                <w:bCs/>
                <w:spacing w:val="-4"/>
                <w:lang w:val="vi-VN"/>
              </w:rPr>
              <w:t>Tiêu chí chấm điểm</w:t>
            </w:r>
          </w:p>
        </w:tc>
        <w:tc>
          <w:tcPr>
            <w:tcW w:w="1418" w:type="dxa"/>
            <w:vAlign w:val="center"/>
          </w:tcPr>
          <w:p w14:paraId="1D10E13D" w14:textId="77777777" w:rsidR="00F518C8" w:rsidRDefault="00F518C8" w:rsidP="00772064">
            <w:pPr>
              <w:spacing w:before="60" w:after="60"/>
              <w:jc w:val="center"/>
              <w:rPr>
                <w:bCs/>
                <w:iCs/>
              </w:rPr>
            </w:pPr>
            <w:r w:rsidRPr="00223F24">
              <w:rPr>
                <w:b/>
                <w:bCs/>
                <w:spacing w:val="-4"/>
                <w:lang w:val="vi-VN"/>
              </w:rPr>
              <w:t>Số điểm</w:t>
            </w:r>
          </w:p>
        </w:tc>
      </w:tr>
      <w:tr w:rsidR="00F518C8" w14:paraId="06964CD2" w14:textId="77777777" w:rsidTr="00316A48">
        <w:tc>
          <w:tcPr>
            <w:tcW w:w="709" w:type="dxa"/>
            <w:vMerge w:val="restart"/>
            <w:vAlign w:val="center"/>
          </w:tcPr>
          <w:p w14:paraId="6F4BA239" w14:textId="2102D142" w:rsidR="00F518C8" w:rsidRPr="00F518C8" w:rsidRDefault="00F518C8" w:rsidP="00316A48">
            <w:pPr>
              <w:spacing w:before="100" w:after="60"/>
              <w:jc w:val="center"/>
              <w:rPr>
                <w:b/>
                <w:bCs/>
                <w:spacing w:val="-4"/>
                <w:lang w:val="en-US"/>
              </w:rPr>
            </w:pPr>
            <w:r>
              <w:rPr>
                <w:b/>
                <w:bCs/>
                <w:spacing w:val="-4"/>
                <w:lang w:val="en-US"/>
              </w:rPr>
              <w:t>1</w:t>
            </w:r>
          </w:p>
        </w:tc>
        <w:tc>
          <w:tcPr>
            <w:tcW w:w="7229" w:type="dxa"/>
            <w:vAlign w:val="center"/>
          </w:tcPr>
          <w:p w14:paraId="439B6117" w14:textId="02578C3B" w:rsidR="00F518C8" w:rsidRPr="00223F24" w:rsidRDefault="00F518C8" w:rsidP="00F518C8">
            <w:pPr>
              <w:spacing w:before="100" w:after="60"/>
              <w:jc w:val="both"/>
              <w:rPr>
                <w:b/>
                <w:bCs/>
                <w:spacing w:val="-4"/>
                <w:lang w:val="vi-VN"/>
              </w:rPr>
            </w:pPr>
            <w:r w:rsidRPr="00223F24">
              <w:rPr>
                <w:b/>
                <w:bCs/>
                <w:spacing w:val="-4"/>
                <w:lang w:val="vi-VN"/>
              </w:rPr>
              <w:t xml:space="preserve">Tiêu chí </w:t>
            </w:r>
            <w:r w:rsidRPr="00223F24">
              <w:rPr>
                <w:b/>
                <w:bCs/>
                <w:spacing w:val="-4"/>
                <w:lang w:val="en-US"/>
              </w:rPr>
              <w:t>về ưu đãi người có công với cách mạng:</w:t>
            </w:r>
          </w:p>
        </w:tc>
        <w:tc>
          <w:tcPr>
            <w:tcW w:w="1418" w:type="dxa"/>
            <w:vAlign w:val="center"/>
          </w:tcPr>
          <w:p w14:paraId="3AE88DD7" w14:textId="73AB6230" w:rsidR="00F518C8" w:rsidRPr="00223F24" w:rsidRDefault="00F518C8" w:rsidP="00316A48">
            <w:pPr>
              <w:spacing w:before="100" w:after="60"/>
              <w:jc w:val="center"/>
              <w:rPr>
                <w:b/>
                <w:bCs/>
                <w:spacing w:val="-4"/>
                <w:lang w:val="vi-VN"/>
              </w:rPr>
            </w:pPr>
            <w:r w:rsidRPr="00223F24">
              <w:rPr>
                <w:bCs/>
                <w:spacing w:val="-4"/>
                <w:lang w:val="vi-VN"/>
              </w:rPr>
              <w:t> </w:t>
            </w:r>
          </w:p>
        </w:tc>
      </w:tr>
      <w:tr w:rsidR="00F518C8" w14:paraId="459021D7" w14:textId="77777777" w:rsidTr="00316A48">
        <w:tc>
          <w:tcPr>
            <w:tcW w:w="709" w:type="dxa"/>
            <w:vMerge/>
            <w:vAlign w:val="center"/>
          </w:tcPr>
          <w:p w14:paraId="1105901B" w14:textId="77777777" w:rsidR="00F518C8" w:rsidRPr="00223F24" w:rsidRDefault="00F518C8" w:rsidP="00316A48">
            <w:pPr>
              <w:spacing w:before="100" w:after="60"/>
              <w:jc w:val="center"/>
              <w:rPr>
                <w:b/>
                <w:bCs/>
                <w:spacing w:val="-4"/>
                <w:lang w:val="vi-VN"/>
              </w:rPr>
            </w:pPr>
          </w:p>
        </w:tc>
        <w:tc>
          <w:tcPr>
            <w:tcW w:w="7229" w:type="dxa"/>
            <w:vAlign w:val="center"/>
          </w:tcPr>
          <w:p w14:paraId="1D762158" w14:textId="10E2B278" w:rsidR="00F518C8" w:rsidRPr="00223F24" w:rsidRDefault="00F518C8" w:rsidP="00F518C8">
            <w:pPr>
              <w:spacing w:before="100" w:after="60"/>
              <w:jc w:val="both"/>
              <w:rPr>
                <w:b/>
                <w:bCs/>
                <w:spacing w:val="-4"/>
                <w:lang w:val="vi-VN"/>
              </w:rPr>
            </w:pPr>
            <w:r w:rsidRPr="00223F24">
              <w:rPr>
                <w:bCs/>
                <w:spacing w:val="-4"/>
                <w:lang w:val="vi-VN"/>
              </w:rPr>
              <w:t>- Người có công với cách mạng</w:t>
            </w:r>
          </w:p>
        </w:tc>
        <w:tc>
          <w:tcPr>
            <w:tcW w:w="1418" w:type="dxa"/>
            <w:vAlign w:val="center"/>
          </w:tcPr>
          <w:p w14:paraId="57E9F606" w14:textId="63E566B4" w:rsidR="00F518C8" w:rsidRPr="00223F24" w:rsidRDefault="00F518C8" w:rsidP="00316A48">
            <w:pPr>
              <w:spacing w:before="100" w:after="60"/>
              <w:jc w:val="center"/>
              <w:rPr>
                <w:b/>
                <w:bCs/>
                <w:spacing w:val="-4"/>
                <w:lang w:val="vi-VN"/>
              </w:rPr>
            </w:pPr>
            <w:r w:rsidRPr="00223F24">
              <w:rPr>
                <w:bCs/>
                <w:spacing w:val="-4"/>
                <w:lang w:val="en-US"/>
              </w:rPr>
              <w:t>40</w:t>
            </w:r>
          </w:p>
        </w:tc>
      </w:tr>
      <w:tr w:rsidR="00F518C8" w14:paraId="355FEFAE" w14:textId="77777777" w:rsidTr="00316A48">
        <w:tc>
          <w:tcPr>
            <w:tcW w:w="709" w:type="dxa"/>
            <w:vMerge/>
            <w:vAlign w:val="center"/>
          </w:tcPr>
          <w:p w14:paraId="4FFBAF42" w14:textId="77777777" w:rsidR="00F518C8" w:rsidRPr="00223F24" w:rsidRDefault="00F518C8" w:rsidP="00316A48">
            <w:pPr>
              <w:spacing w:before="100" w:after="60"/>
              <w:jc w:val="center"/>
              <w:rPr>
                <w:b/>
                <w:bCs/>
                <w:spacing w:val="-4"/>
                <w:lang w:val="vi-VN"/>
              </w:rPr>
            </w:pPr>
          </w:p>
        </w:tc>
        <w:tc>
          <w:tcPr>
            <w:tcW w:w="7229" w:type="dxa"/>
            <w:vAlign w:val="center"/>
          </w:tcPr>
          <w:p w14:paraId="057F5BFC" w14:textId="72A201AC" w:rsidR="00F518C8" w:rsidRPr="00223F24" w:rsidRDefault="00F518C8" w:rsidP="00F518C8">
            <w:pPr>
              <w:spacing w:before="100" w:after="60"/>
              <w:jc w:val="both"/>
              <w:rPr>
                <w:b/>
                <w:bCs/>
                <w:spacing w:val="-4"/>
                <w:lang w:val="vi-VN"/>
              </w:rPr>
            </w:pPr>
            <w:r w:rsidRPr="00223F24">
              <w:rPr>
                <w:bCs/>
                <w:spacing w:val="-4"/>
                <w:lang w:val="vi-VN"/>
              </w:rPr>
              <w:t>- Thân nhân của người có công với cách mạng</w:t>
            </w:r>
          </w:p>
        </w:tc>
        <w:tc>
          <w:tcPr>
            <w:tcW w:w="1418" w:type="dxa"/>
            <w:vAlign w:val="center"/>
          </w:tcPr>
          <w:p w14:paraId="01F88055" w14:textId="4C270E1B" w:rsidR="00F518C8" w:rsidRPr="00223F24" w:rsidRDefault="00F518C8" w:rsidP="00316A48">
            <w:pPr>
              <w:spacing w:before="100" w:after="60"/>
              <w:jc w:val="center"/>
              <w:rPr>
                <w:b/>
                <w:bCs/>
                <w:spacing w:val="-4"/>
                <w:lang w:val="vi-VN"/>
              </w:rPr>
            </w:pPr>
            <w:r w:rsidRPr="00223F24">
              <w:rPr>
                <w:bCs/>
                <w:spacing w:val="-4"/>
                <w:lang w:val="en-US"/>
              </w:rPr>
              <w:t>30</w:t>
            </w:r>
          </w:p>
        </w:tc>
      </w:tr>
      <w:tr w:rsidR="00F518C8" w14:paraId="54ECE456" w14:textId="77777777" w:rsidTr="00316A48">
        <w:tc>
          <w:tcPr>
            <w:tcW w:w="709" w:type="dxa"/>
            <w:vMerge w:val="restart"/>
            <w:vAlign w:val="center"/>
          </w:tcPr>
          <w:p w14:paraId="2623E47F" w14:textId="3F6D4D06" w:rsidR="00F518C8" w:rsidRPr="00F518C8" w:rsidRDefault="00F518C8" w:rsidP="00316A48">
            <w:pPr>
              <w:spacing w:before="100" w:after="60"/>
              <w:jc w:val="center"/>
              <w:rPr>
                <w:b/>
                <w:bCs/>
                <w:spacing w:val="-4"/>
                <w:lang w:val="en-US"/>
              </w:rPr>
            </w:pPr>
            <w:r>
              <w:rPr>
                <w:b/>
                <w:bCs/>
                <w:spacing w:val="-4"/>
                <w:lang w:val="en-US"/>
              </w:rPr>
              <w:t>2</w:t>
            </w:r>
          </w:p>
        </w:tc>
        <w:tc>
          <w:tcPr>
            <w:tcW w:w="7229" w:type="dxa"/>
            <w:vAlign w:val="center"/>
          </w:tcPr>
          <w:p w14:paraId="4A0197B4" w14:textId="0B5587BF" w:rsidR="00F518C8" w:rsidRPr="00223F24" w:rsidRDefault="00F518C8" w:rsidP="00F518C8">
            <w:pPr>
              <w:spacing w:before="100" w:after="60"/>
              <w:jc w:val="both"/>
              <w:rPr>
                <w:b/>
                <w:bCs/>
                <w:spacing w:val="-4"/>
                <w:lang w:val="vi-VN"/>
              </w:rPr>
            </w:pPr>
            <w:r w:rsidRPr="00223F24">
              <w:rPr>
                <w:b/>
                <w:spacing w:val="-4"/>
                <w:lang w:val="vi-VN"/>
              </w:rPr>
              <w:t>Tiêu chí về hoàn cảnh kinh tế:</w:t>
            </w:r>
          </w:p>
        </w:tc>
        <w:tc>
          <w:tcPr>
            <w:tcW w:w="1418" w:type="dxa"/>
            <w:vAlign w:val="center"/>
          </w:tcPr>
          <w:p w14:paraId="3A25BDBE" w14:textId="77777777" w:rsidR="00F518C8" w:rsidRPr="00223F24" w:rsidRDefault="00F518C8" w:rsidP="00316A48">
            <w:pPr>
              <w:spacing w:before="100" w:after="60"/>
              <w:jc w:val="center"/>
              <w:rPr>
                <w:b/>
                <w:bCs/>
                <w:spacing w:val="-4"/>
                <w:lang w:val="vi-VN"/>
              </w:rPr>
            </w:pPr>
          </w:p>
        </w:tc>
      </w:tr>
      <w:tr w:rsidR="00F518C8" w14:paraId="1A2042E8" w14:textId="77777777" w:rsidTr="00316A48">
        <w:tc>
          <w:tcPr>
            <w:tcW w:w="709" w:type="dxa"/>
            <w:vMerge/>
            <w:vAlign w:val="center"/>
          </w:tcPr>
          <w:p w14:paraId="6D2D9DA3" w14:textId="77777777" w:rsidR="00F518C8" w:rsidRPr="00223F24" w:rsidRDefault="00F518C8" w:rsidP="00316A48">
            <w:pPr>
              <w:spacing w:before="100" w:after="60"/>
              <w:jc w:val="center"/>
              <w:rPr>
                <w:b/>
                <w:bCs/>
                <w:spacing w:val="-4"/>
                <w:lang w:val="vi-VN"/>
              </w:rPr>
            </w:pPr>
          </w:p>
        </w:tc>
        <w:tc>
          <w:tcPr>
            <w:tcW w:w="7229" w:type="dxa"/>
            <w:vAlign w:val="center"/>
          </w:tcPr>
          <w:p w14:paraId="0A056530" w14:textId="6B456773" w:rsidR="00F518C8" w:rsidRPr="00223F24" w:rsidRDefault="00F518C8" w:rsidP="00F518C8">
            <w:pPr>
              <w:spacing w:before="100" w:after="60"/>
              <w:jc w:val="both"/>
              <w:rPr>
                <w:b/>
                <w:bCs/>
                <w:spacing w:val="-4"/>
                <w:lang w:val="vi-VN"/>
              </w:rPr>
            </w:pPr>
            <w:r w:rsidRPr="00223F24">
              <w:rPr>
                <w:bCs/>
                <w:spacing w:val="-4"/>
                <w:lang w:val="vi-VN"/>
              </w:rPr>
              <w:t xml:space="preserve">- Thuộc hộ gia đình nghèo </w:t>
            </w:r>
          </w:p>
        </w:tc>
        <w:tc>
          <w:tcPr>
            <w:tcW w:w="1418" w:type="dxa"/>
            <w:vAlign w:val="center"/>
          </w:tcPr>
          <w:p w14:paraId="0C07965E" w14:textId="609EA867" w:rsidR="00F518C8" w:rsidRPr="00223F24" w:rsidRDefault="00F518C8" w:rsidP="00316A48">
            <w:pPr>
              <w:spacing w:before="100" w:after="60"/>
              <w:jc w:val="center"/>
              <w:rPr>
                <w:b/>
                <w:bCs/>
                <w:spacing w:val="-4"/>
                <w:lang w:val="vi-VN"/>
              </w:rPr>
            </w:pPr>
            <w:r w:rsidRPr="00223F24">
              <w:rPr>
                <w:bCs/>
                <w:spacing w:val="-4"/>
                <w:lang w:val="en-US"/>
              </w:rPr>
              <w:t>30</w:t>
            </w:r>
          </w:p>
        </w:tc>
      </w:tr>
      <w:tr w:rsidR="00F518C8" w14:paraId="42CE927E" w14:textId="77777777" w:rsidTr="00316A48">
        <w:tc>
          <w:tcPr>
            <w:tcW w:w="709" w:type="dxa"/>
            <w:vMerge/>
            <w:vAlign w:val="center"/>
          </w:tcPr>
          <w:p w14:paraId="13300200" w14:textId="77777777" w:rsidR="00F518C8" w:rsidRPr="00223F24" w:rsidRDefault="00F518C8" w:rsidP="00316A48">
            <w:pPr>
              <w:spacing w:before="100" w:after="60"/>
              <w:jc w:val="center"/>
              <w:rPr>
                <w:b/>
                <w:bCs/>
                <w:spacing w:val="-4"/>
                <w:lang w:val="vi-VN"/>
              </w:rPr>
            </w:pPr>
          </w:p>
        </w:tc>
        <w:tc>
          <w:tcPr>
            <w:tcW w:w="7229" w:type="dxa"/>
            <w:vAlign w:val="center"/>
          </w:tcPr>
          <w:p w14:paraId="33C96FA6" w14:textId="41AF5A66" w:rsidR="00F518C8" w:rsidRPr="00223F24" w:rsidRDefault="00F518C8" w:rsidP="00F518C8">
            <w:pPr>
              <w:spacing w:before="100" w:after="60"/>
              <w:jc w:val="both"/>
              <w:rPr>
                <w:b/>
                <w:bCs/>
                <w:spacing w:val="-4"/>
                <w:lang w:val="vi-VN"/>
              </w:rPr>
            </w:pPr>
            <w:r w:rsidRPr="00223F24">
              <w:rPr>
                <w:bCs/>
                <w:spacing w:val="-4"/>
                <w:lang w:val="vi-VN"/>
              </w:rPr>
              <w:t>- Thuộc hộ gia đình cận nghèo</w:t>
            </w:r>
          </w:p>
        </w:tc>
        <w:tc>
          <w:tcPr>
            <w:tcW w:w="1418" w:type="dxa"/>
            <w:vAlign w:val="center"/>
          </w:tcPr>
          <w:p w14:paraId="51CD0F3E" w14:textId="7F2BD2DE" w:rsidR="00F518C8" w:rsidRPr="00223F24" w:rsidRDefault="00F518C8" w:rsidP="00316A48">
            <w:pPr>
              <w:spacing w:before="100" w:after="60"/>
              <w:jc w:val="center"/>
              <w:rPr>
                <w:b/>
                <w:bCs/>
                <w:spacing w:val="-4"/>
                <w:lang w:val="vi-VN"/>
              </w:rPr>
            </w:pPr>
            <w:r w:rsidRPr="00223F24">
              <w:rPr>
                <w:bCs/>
                <w:spacing w:val="-4"/>
                <w:lang w:val="en-US"/>
              </w:rPr>
              <w:t>20</w:t>
            </w:r>
          </w:p>
        </w:tc>
      </w:tr>
      <w:tr w:rsidR="00F518C8" w14:paraId="75EECF8C" w14:textId="77777777" w:rsidTr="00316A48">
        <w:tc>
          <w:tcPr>
            <w:tcW w:w="709" w:type="dxa"/>
            <w:vMerge/>
            <w:vAlign w:val="center"/>
          </w:tcPr>
          <w:p w14:paraId="7445E9F0" w14:textId="77777777" w:rsidR="00F518C8" w:rsidRPr="00223F24" w:rsidRDefault="00F518C8" w:rsidP="00316A48">
            <w:pPr>
              <w:spacing w:before="100" w:after="60"/>
              <w:jc w:val="center"/>
              <w:rPr>
                <w:b/>
                <w:bCs/>
                <w:spacing w:val="-4"/>
                <w:lang w:val="vi-VN"/>
              </w:rPr>
            </w:pPr>
          </w:p>
        </w:tc>
        <w:tc>
          <w:tcPr>
            <w:tcW w:w="7229" w:type="dxa"/>
            <w:vAlign w:val="center"/>
          </w:tcPr>
          <w:p w14:paraId="392C823E" w14:textId="4F458A5B" w:rsidR="00F518C8" w:rsidRPr="00223F24" w:rsidRDefault="00F518C8" w:rsidP="00F518C8">
            <w:pPr>
              <w:spacing w:before="100" w:after="60"/>
              <w:jc w:val="both"/>
              <w:rPr>
                <w:b/>
                <w:bCs/>
                <w:spacing w:val="-4"/>
                <w:lang w:val="vi-VN"/>
              </w:rPr>
            </w:pPr>
            <w:r w:rsidRPr="00223F24">
              <w:rPr>
                <w:bCs/>
                <w:spacing w:val="-4"/>
                <w:lang w:val="vi-VN"/>
              </w:rPr>
              <w:t>- Thuộc hộ gia đình có mức sống trung bình</w:t>
            </w:r>
          </w:p>
        </w:tc>
        <w:tc>
          <w:tcPr>
            <w:tcW w:w="1418" w:type="dxa"/>
            <w:vAlign w:val="center"/>
          </w:tcPr>
          <w:p w14:paraId="7B8D4722" w14:textId="39D99AB4" w:rsidR="00F518C8" w:rsidRPr="00223F24" w:rsidRDefault="00F518C8" w:rsidP="00316A48">
            <w:pPr>
              <w:spacing w:before="100" w:after="60"/>
              <w:jc w:val="center"/>
              <w:rPr>
                <w:b/>
                <w:bCs/>
                <w:spacing w:val="-4"/>
                <w:lang w:val="vi-VN"/>
              </w:rPr>
            </w:pPr>
            <w:r w:rsidRPr="00223F24">
              <w:rPr>
                <w:bCs/>
                <w:spacing w:val="-4"/>
                <w:lang w:val="en-US"/>
              </w:rPr>
              <w:t>10</w:t>
            </w:r>
          </w:p>
        </w:tc>
      </w:tr>
      <w:tr w:rsidR="00F518C8" w14:paraId="12D623FA" w14:textId="77777777" w:rsidTr="00316A48">
        <w:tc>
          <w:tcPr>
            <w:tcW w:w="709" w:type="dxa"/>
            <w:vAlign w:val="center"/>
          </w:tcPr>
          <w:p w14:paraId="27736F68" w14:textId="77777777" w:rsidR="00F518C8" w:rsidRPr="00223F24" w:rsidRDefault="00F518C8" w:rsidP="00316A48">
            <w:pPr>
              <w:spacing w:before="100" w:after="60"/>
              <w:jc w:val="center"/>
              <w:rPr>
                <w:b/>
                <w:bCs/>
                <w:spacing w:val="-4"/>
                <w:lang w:val="vi-VN"/>
              </w:rPr>
            </w:pPr>
          </w:p>
        </w:tc>
        <w:tc>
          <w:tcPr>
            <w:tcW w:w="7229" w:type="dxa"/>
            <w:vAlign w:val="center"/>
          </w:tcPr>
          <w:p w14:paraId="1285BAE8" w14:textId="6C10B677" w:rsidR="00F518C8" w:rsidRPr="00223F24" w:rsidRDefault="00F518C8" w:rsidP="00F518C8">
            <w:pPr>
              <w:spacing w:before="100" w:after="60"/>
              <w:jc w:val="both"/>
              <w:rPr>
                <w:b/>
                <w:bCs/>
                <w:spacing w:val="-4"/>
                <w:lang w:val="vi-VN"/>
              </w:rPr>
            </w:pPr>
            <w:r w:rsidRPr="00223F24">
              <w:rPr>
                <w:bCs/>
                <w:spacing w:val="-4"/>
                <w:lang w:val="vi-VN"/>
              </w:rPr>
              <w:t>- Không thuộc các trường hợp trên</w:t>
            </w:r>
          </w:p>
        </w:tc>
        <w:tc>
          <w:tcPr>
            <w:tcW w:w="1418" w:type="dxa"/>
            <w:vAlign w:val="center"/>
          </w:tcPr>
          <w:p w14:paraId="2F600CC1" w14:textId="5834F395" w:rsidR="00F518C8" w:rsidRPr="00223F24" w:rsidRDefault="00F518C8" w:rsidP="00316A48">
            <w:pPr>
              <w:spacing w:before="100" w:after="60"/>
              <w:jc w:val="center"/>
              <w:rPr>
                <w:b/>
                <w:bCs/>
                <w:spacing w:val="-4"/>
                <w:lang w:val="vi-VN"/>
              </w:rPr>
            </w:pPr>
            <w:r w:rsidRPr="00223F24">
              <w:rPr>
                <w:bCs/>
                <w:spacing w:val="-4"/>
                <w:lang w:val="en-US"/>
              </w:rPr>
              <w:t>05</w:t>
            </w:r>
          </w:p>
        </w:tc>
      </w:tr>
      <w:tr w:rsidR="00F518C8" w14:paraId="0E970FA6" w14:textId="77777777" w:rsidTr="00316A48">
        <w:tc>
          <w:tcPr>
            <w:tcW w:w="709" w:type="dxa"/>
            <w:vMerge w:val="restart"/>
            <w:vAlign w:val="center"/>
          </w:tcPr>
          <w:p w14:paraId="58121E7E" w14:textId="5EAB6010" w:rsidR="00F518C8" w:rsidRPr="00F518C8" w:rsidRDefault="00F518C8" w:rsidP="00316A48">
            <w:pPr>
              <w:spacing w:before="100" w:after="60"/>
              <w:jc w:val="center"/>
              <w:rPr>
                <w:b/>
                <w:bCs/>
                <w:spacing w:val="-4"/>
                <w:lang w:val="en-US"/>
              </w:rPr>
            </w:pPr>
            <w:r>
              <w:rPr>
                <w:b/>
                <w:bCs/>
                <w:spacing w:val="-4"/>
                <w:lang w:val="en-US"/>
              </w:rPr>
              <w:t>3</w:t>
            </w:r>
          </w:p>
        </w:tc>
        <w:tc>
          <w:tcPr>
            <w:tcW w:w="7229" w:type="dxa"/>
            <w:vAlign w:val="center"/>
          </w:tcPr>
          <w:p w14:paraId="4A28A8CE" w14:textId="7EDDC61D" w:rsidR="00F518C8" w:rsidRPr="00223F24" w:rsidRDefault="00F518C8" w:rsidP="00F518C8">
            <w:pPr>
              <w:spacing w:before="100" w:after="60"/>
              <w:jc w:val="both"/>
              <w:rPr>
                <w:b/>
                <w:bCs/>
                <w:spacing w:val="-4"/>
                <w:lang w:val="vi-VN"/>
              </w:rPr>
            </w:pPr>
            <w:r w:rsidRPr="00223F24">
              <w:rPr>
                <w:b/>
                <w:bCs/>
                <w:spacing w:val="-4"/>
                <w:lang w:val="vi-VN"/>
              </w:rPr>
              <w:t xml:space="preserve">Tiêu chí </w:t>
            </w:r>
            <w:r w:rsidRPr="00223F24">
              <w:rPr>
                <w:b/>
                <w:bCs/>
                <w:spacing w:val="-4"/>
                <w:lang w:val="en-US"/>
              </w:rPr>
              <w:t>về khen thưởng:</w:t>
            </w:r>
          </w:p>
        </w:tc>
        <w:tc>
          <w:tcPr>
            <w:tcW w:w="1418" w:type="dxa"/>
            <w:vAlign w:val="center"/>
          </w:tcPr>
          <w:p w14:paraId="14E0C94B" w14:textId="77777777" w:rsidR="00F518C8" w:rsidRPr="00223F24" w:rsidRDefault="00F518C8" w:rsidP="00316A48">
            <w:pPr>
              <w:spacing w:before="100" w:after="60"/>
              <w:jc w:val="center"/>
              <w:rPr>
                <w:b/>
                <w:bCs/>
                <w:spacing w:val="-4"/>
                <w:lang w:val="vi-VN"/>
              </w:rPr>
            </w:pPr>
          </w:p>
        </w:tc>
      </w:tr>
      <w:tr w:rsidR="00F518C8" w14:paraId="719FAEC2" w14:textId="77777777" w:rsidTr="00316A48">
        <w:tc>
          <w:tcPr>
            <w:tcW w:w="709" w:type="dxa"/>
            <w:vMerge/>
            <w:vAlign w:val="center"/>
          </w:tcPr>
          <w:p w14:paraId="0F6ECB44" w14:textId="77777777" w:rsidR="00F518C8" w:rsidRPr="00223F24" w:rsidRDefault="00F518C8" w:rsidP="00316A48">
            <w:pPr>
              <w:spacing w:before="100" w:after="60"/>
              <w:jc w:val="center"/>
              <w:rPr>
                <w:b/>
                <w:bCs/>
                <w:spacing w:val="-4"/>
                <w:lang w:val="vi-VN"/>
              </w:rPr>
            </w:pPr>
          </w:p>
        </w:tc>
        <w:tc>
          <w:tcPr>
            <w:tcW w:w="7229" w:type="dxa"/>
            <w:vAlign w:val="center"/>
          </w:tcPr>
          <w:p w14:paraId="2878AC3F" w14:textId="1D063129" w:rsidR="00F518C8" w:rsidRPr="00223F24" w:rsidRDefault="00F518C8" w:rsidP="00F518C8">
            <w:pPr>
              <w:spacing w:before="100" w:after="60"/>
              <w:jc w:val="both"/>
              <w:rPr>
                <w:b/>
                <w:bCs/>
                <w:spacing w:val="-4"/>
                <w:lang w:val="vi-VN"/>
              </w:rPr>
            </w:pPr>
            <w:r w:rsidRPr="00223F24">
              <w:rPr>
                <w:bCs/>
                <w:spacing w:val="-4"/>
                <w:lang w:val="vi-VN"/>
              </w:rPr>
              <w:t>- Được khen thưởng cấp Nhà nước</w:t>
            </w:r>
          </w:p>
        </w:tc>
        <w:tc>
          <w:tcPr>
            <w:tcW w:w="1418" w:type="dxa"/>
            <w:vAlign w:val="center"/>
          </w:tcPr>
          <w:p w14:paraId="3874BDBC" w14:textId="1198B7A8" w:rsidR="00F518C8" w:rsidRPr="00223F24" w:rsidRDefault="00F518C8" w:rsidP="00316A48">
            <w:pPr>
              <w:spacing w:before="100" w:after="60"/>
              <w:jc w:val="center"/>
              <w:rPr>
                <w:b/>
                <w:bCs/>
                <w:spacing w:val="-4"/>
                <w:lang w:val="vi-VN"/>
              </w:rPr>
            </w:pPr>
            <w:r w:rsidRPr="00223F24">
              <w:rPr>
                <w:bCs/>
                <w:spacing w:val="-4"/>
                <w:lang w:val="en-US"/>
              </w:rPr>
              <w:t>30</w:t>
            </w:r>
          </w:p>
        </w:tc>
      </w:tr>
      <w:tr w:rsidR="00F518C8" w14:paraId="6C216528" w14:textId="77777777" w:rsidTr="00316A48">
        <w:tc>
          <w:tcPr>
            <w:tcW w:w="709" w:type="dxa"/>
            <w:vMerge/>
            <w:vAlign w:val="center"/>
          </w:tcPr>
          <w:p w14:paraId="4A2E7615" w14:textId="77777777" w:rsidR="00F518C8" w:rsidRPr="00223F24" w:rsidRDefault="00F518C8" w:rsidP="00316A48">
            <w:pPr>
              <w:spacing w:before="100" w:after="60"/>
              <w:jc w:val="center"/>
              <w:rPr>
                <w:b/>
                <w:bCs/>
                <w:spacing w:val="-4"/>
                <w:lang w:val="vi-VN"/>
              </w:rPr>
            </w:pPr>
          </w:p>
        </w:tc>
        <w:tc>
          <w:tcPr>
            <w:tcW w:w="7229" w:type="dxa"/>
            <w:vAlign w:val="center"/>
          </w:tcPr>
          <w:p w14:paraId="7374E4F5" w14:textId="2ACA5FA1" w:rsidR="00F518C8" w:rsidRPr="00223F24" w:rsidRDefault="00F518C8" w:rsidP="00F518C8">
            <w:pPr>
              <w:spacing w:before="100" w:after="60"/>
              <w:jc w:val="both"/>
              <w:rPr>
                <w:b/>
                <w:bCs/>
                <w:spacing w:val="-4"/>
                <w:lang w:val="vi-VN"/>
              </w:rPr>
            </w:pPr>
            <w:r w:rsidRPr="00223F24">
              <w:rPr>
                <w:bCs/>
                <w:spacing w:val="-4"/>
                <w:lang w:val="vi-VN"/>
              </w:rPr>
              <w:t>- Có bằng khen của Chủ tịch UBND cấp tỉnh, các Bộ, ngành Trung ương</w:t>
            </w:r>
          </w:p>
        </w:tc>
        <w:tc>
          <w:tcPr>
            <w:tcW w:w="1418" w:type="dxa"/>
            <w:vAlign w:val="center"/>
          </w:tcPr>
          <w:p w14:paraId="66808955" w14:textId="30C374C9" w:rsidR="00F518C8" w:rsidRPr="00223F24" w:rsidRDefault="00F518C8" w:rsidP="00316A48">
            <w:pPr>
              <w:spacing w:before="100" w:after="60"/>
              <w:jc w:val="center"/>
              <w:rPr>
                <w:b/>
                <w:bCs/>
                <w:spacing w:val="-4"/>
                <w:lang w:val="vi-VN"/>
              </w:rPr>
            </w:pPr>
            <w:r w:rsidRPr="00223F24">
              <w:rPr>
                <w:bCs/>
                <w:spacing w:val="-4"/>
                <w:lang w:val="en-US"/>
              </w:rPr>
              <w:t>20</w:t>
            </w:r>
          </w:p>
        </w:tc>
      </w:tr>
      <w:tr w:rsidR="00F518C8" w14:paraId="2C6DE474" w14:textId="77777777" w:rsidTr="00316A48">
        <w:tc>
          <w:tcPr>
            <w:tcW w:w="709" w:type="dxa"/>
            <w:vMerge/>
            <w:vAlign w:val="center"/>
          </w:tcPr>
          <w:p w14:paraId="14EB7EBC" w14:textId="77777777" w:rsidR="00F518C8" w:rsidRPr="00223F24" w:rsidRDefault="00F518C8" w:rsidP="00316A48">
            <w:pPr>
              <w:spacing w:before="100" w:after="60"/>
              <w:jc w:val="center"/>
              <w:rPr>
                <w:b/>
                <w:bCs/>
                <w:spacing w:val="-4"/>
                <w:lang w:val="vi-VN"/>
              </w:rPr>
            </w:pPr>
          </w:p>
        </w:tc>
        <w:tc>
          <w:tcPr>
            <w:tcW w:w="7229" w:type="dxa"/>
            <w:vAlign w:val="center"/>
          </w:tcPr>
          <w:p w14:paraId="2969B416" w14:textId="55641FEE" w:rsidR="00F518C8" w:rsidRPr="00223F24" w:rsidRDefault="00F518C8" w:rsidP="00F518C8">
            <w:pPr>
              <w:spacing w:before="100" w:after="60"/>
              <w:jc w:val="both"/>
              <w:rPr>
                <w:b/>
                <w:bCs/>
                <w:spacing w:val="-4"/>
                <w:lang w:val="vi-VN"/>
              </w:rPr>
            </w:pPr>
            <w:r w:rsidRPr="00223F24">
              <w:rPr>
                <w:bCs/>
                <w:spacing w:val="-4"/>
                <w:lang w:val="vi-VN"/>
              </w:rPr>
              <w:t>- Có Giấy khen của Chủ tịch UBND cấp huyện</w:t>
            </w:r>
          </w:p>
        </w:tc>
        <w:tc>
          <w:tcPr>
            <w:tcW w:w="1418" w:type="dxa"/>
            <w:vAlign w:val="center"/>
          </w:tcPr>
          <w:p w14:paraId="572E75E6" w14:textId="7D29D04A" w:rsidR="00F518C8" w:rsidRPr="00223F24" w:rsidRDefault="00F518C8" w:rsidP="00316A48">
            <w:pPr>
              <w:spacing w:before="100" w:after="60"/>
              <w:jc w:val="center"/>
              <w:rPr>
                <w:b/>
                <w:bCs/>
                <w:spacing w:val="-4"/>
                <w:lang w:val="vi-VN"/>
              </w:rPr>
            </w:pPr>
            <w:r w:rsidRPr="00223F24">
              <w:rPr>
                <w:bCs/>
                <w:spacing w:val="-4"/>
                <w:lang w:val="en-US"/>
              </w:rPr>
              <w:t>10</w:t>
            </w:r>
          </w:p>
        </w:tc>
      </w:tr>
    </w:tbl>
    <w:p w14:paraId="150DB7CF" w14:textId="77777777" w:rsidR="00D07CBD" w:rsidRPr="00772064" w:rsidRDefault="00D07CBD" w:rsidP="00F36F42">
      <w:pPr>
        <w:spacing w:before="60" w:after="60"/>
        <w:ind w:firstLine="720"/>
        <w:jc w:val="both"/>
        <w:rPr>
          <w:bCs/>
          <w:iCs/>
          <w:sz w:val="4"/>
        </w:rPr>
      </w:pPr>
    </w:p>
    <w:p w14:paraId="4234F523" w14:textId="5B019C0E" w:rsidR="00353BC7" w:rsidRDefault="00B33487" w:rsidP="00F36F42">
      <w:pPr>
        <w:spacing w:before="60" w:after="60"/>
        <w:ind w:firstLine="720"/>
        <w:jc w:val="both"/>
        <w:rPr>
          <w:bCs/>
          <w:iCs/>
          <w:spacing w:val="-4"/>
        </w:rPr>
      </w:pPr>
      <w:r w:rsidRPr="00772064">
        <w:rPr>
          <w:bCs/>
          <w:iCs/>
          <w:spacing w:val="-4"/>
        </w:rPr>
        <w:t>c</w:t>
      </w:r>
      <w:r w:rsidR="00353BC7" w:rsidRPr="00772064">
        <w:rPr>
          <w:bCs/>
          <w:iCs/>
          <w:spacing w:val="-4"/>
        </w:rPr>
        <w:t>) Đối với đối tượng quy định điểm d khoản 3</w:t>
      </w:r>
      <w:r w:rsidR="008E4143" w:rsidRPr="00772064">
        <w:rPr>
          <w:bCs/>
          <w:iCs/>
          <w:spacing w:val="-4"/>
        </w:rPr>
        <w:t xml:space="preserve"> Điều 124 Luật Đất đai năm 2024</w:t>
      </w:r>
    </w:p>
    <w:tbl>
      <w:tblPr>
        <w:tblStyle w:val="TableGrid"/>
        <w:tblW w:w="0" w:type="auto"/>
        <w:tblInd w:w="108" w:type="dxa"/>
        <w:tblLook w:val="04A0" w:firstRow="1" w:lastRow="0" w:firstColumn="1" w:lastColumn="0" w:noHBand="0" w:noVBand="1"/>
      </w:tblPr>
      <w:tblGrid>
        <w:gridCol w:w="709"/>
        <w:gridCol w:w="7229"/>
        <w:gridCol w:w="1418"/>
      </w:tblGrid>
      <w:tr w:rsidR="00772064" w14:paraId="7C061929" w14:textId="77777777" w:rsidTr="00316A48">
        <w:tc>
          <w:tcPr>
            <w:tcW w:w="709" w:type="dxa"/>
            <w:vAlign w:val="center"/>
          </w:tcPr>
          <w:p w14:paraId="617B166F" w14:textId="77777777" w:rsidR="00772064" w:rsidRDefault="00772064" w:rsidP="00316A48">
            <w:pPr>
              <w:spacing w:before="60" w:after="60"/>
              <w:jc w:val="center"/>
              <w:rPr>
                <w:bCs/>
                <w:iCs/>
              </w:rPr>
            </w:pPr>
            <w:r w:rsidRPr="00223F24">
              <w:rPr>
                <w:b/>
                <w:bCs/>
                <w:spacing w:val="-4"/>
                <w:lang w:val="vi-VN"/>
              </w:rPr>
              <w:t>TT</w:t>
            </w:r>
          </w:p>
        </w:tc>
        <w:tc>
          <w:tcPr>
            <w:tcW w:w="7229" w:type="dxa"/>
            <w:vAlign w:val="center"/>
          </w:tcPr>
          <w:p w14:paraId="4A189A28" w14:textId="77777777" w:rsidR="00772064" w:rsidRDefault="00772064" w:rsidP="00316A48">
            <w:pPr>
              <w:spacing w:before="60" w:after="60"/>
              <w:jc w:val="center"/>
              <w:rPr>
                <w:bCs/>
                <w:iCs/>
              </w:rPr>
            </w:pPr>
            <w:r w:rsidRPr="00223F24">
              <w:rPr>
                <w:b/>
                <w:bCs/>
                <w:spacing w:val="-4"/>
                <w:lang w:val="vi-VN"/>
              </w:rPr>
              <w:t>Tiêu chí chấm điểm</w:t>
            </w:r>
          </w:p>
        </w:tc>
        <w:tc>
          <w:tcPr>
            <w:tcW w:w="1418" w:type="dxa"/>
            <w:vAlign w:val="center"/>
          </w:tcPr>
          <w:p w14:paraId="2CDED7B6" w14:textId="77777777" w:rsidR="00772064" w:rsidRDefault="00772064" w:rsidP="00316A48">
            <w:pPr>
              <w:spacing w:before="60" w:after="60"/>
              <w:jc w:val="center"/>
              <w:rPr>
                <w:bCs/>
                <w:iCs/>
              </w:rPr>
            </w:pPr>
            <w:r w:rsidRPr="00223F24">
              <w:rPr>
                <w:b/>
                <w:bCs/>
                <w:spacing w:val="-4"/>
                <w:lang w:val="vi-VN"/>
              </w:rPr>
              <w:t>Số điểm</w:t>
            </w:r>
          </w:p>
        </w:tc>
      </w:tr>
      <w:tr w:rsidR="00772064" w14:paraId="35ED3D18" w14:textId="77777777" w:rsidTr="00316A48">
        <w:tc>
          <w:tcPr>
            <w:tcW w:w="709" w:type="dxa"/>
            <w:vMerge w:val="restart"/>
            <w:vAlign w:val="center"/>
          </w:tcPr>
          <w:p w14:paraId="752E0230" w14:textId="79298A96" w:rsidR="00772064" w:rsidRPr="00772064" w:rsidRDefault="00772064" w:rsidP="00316A48">
            <w:pPr>
              <w:spacing w:before="60" w:after="60"/>
              <w:jc w:val="center"/>
              <w:rPr>
                <w:bCs/>
                <w:spacing w:val="-4"/>
                <w:lang w:val="en-US"/>
              </w:rPr>
            </w:pPr>
            <w:r w:rsidRPr="00772064">
              <w:rPr>
                <w:bCs/>
                <w:spacing w:val="-4"/>
                <w:lang w:val="en-US"/>
              </w:rPr>
              <w:t>1</w:t>
            </w:r>
          </w:p>
        </w:tc>
        <w:tc>
          <w:tcPr>
            <w:tcW w:w="7229" w:type="dxa"/>
            <w:vAlign w:val="center"/>
          </w:tcPr>
          <w:p w14:paraId="0116E739" w14:textId="56135205" w:rsidR="00772064" w:rsidRPr="00223F24" w:rsidRDefault="00772064" w:rsidP="00772064">
            <w:pPr>
              <w:spacing w:before="60" w:after="60"/>
              <w:jc w:val="both"/>
              <w:rPr>
                <w:b/>
                <w:bCs/>
                <w:spacing w:val="-4"/>
                <w:lang w:val="vi-VN"/>
              </w:rPr>
            </w:pPr>
            <w:r w:rsidRPr="00223F24">
              <w:rPr>
                <w:b/>
                <w:spacing w:val="-4"/>
                <w:lang w:val="en-US"/>
              </w:rPr>
              <w:t>Tiêu chí về hoàn cảnh kinh tế:</w:t>
            </w:r>
          </w:p>
        </w:tc>
        <w:tc>
          <w:tcPr>
            <w:tcW w:w="1418" w:type="dxa"/>
            <w:vAlign w:val="center"/>
          </w:tcPr>
          <w:p w14:paraId="66B12BE1" w14:textId="77777777" w:rsidR="00772064" w:rsidRPr="00223F24" w:rsidRDefault="00772064" w:rsidP="00316A48">
            <w:pPr>
              <w:spacing w:before="60" w:after="60"/>
              <w:jc w:val="center"/>
              <w:rPr>
                <w:b/>
                <w:bCs/>
                <w:spacing w:val="-4"/>
                <w:lang w:val="vi-VN"/>
              </w:rPr>
            </w:pPr>
          </w:p>
        </w:tc>
      </w:tr>
      <w:tr w:rsidR="00772064" w14:paraId="4CFAF695" w14:textId="77777777" w:rsidTr="00316A48">
        <w:tc>
          <w:tcPr>
            <w:tcW w:w="709" w:type="dxa"/>
            <w:vMerge/>
            <w:vAlign w:val="center"/>
          </w:tcPr>
          <w:p w14:paraId="29946659" w14:textId="77777777" w:rsidR="00772064" w:rsidRPr="00223F24" w:rsidRDefault="00772064" w:rsidP="00316A48">
            <w:pPr>
              <w:spacing w:before="60" w:after="60"/>
              <w:jc w:val="center"/>
              <w:rPr>
                <w:b/>
                <w:bCs/>
                <w:spacing w:val="-4"/>
                <w:lang w:val="vi-VN"/>
              </w:rPr>
            </w:pPr>
          </w:p>
        </w:tc>
        <w:tc>
          <w:tcPr>
            <w:tcW w:w="7229" w:type="dxa"/>
            <w:vAlign w:val="center"/>
          </w:tcPr>
          <w:p w14:paraId="3D2728D1" w14:textId="3E3E5F4F" w:rsidR="00772064" w:rsidRPr="00223F24" w:rsidRDefault="00772064" w:rsidP="00772064">
            <w:pPr>
              <w:spacing w:before="60" w:after="60"/>
              <w:jc w:val="both"/>
              <w:rPr>
                <w:b/>
                <w:bCs/>
                <w:spacing w:val="-4"/>
                <w:lang w:val="vi-VN"/>
              </w:rPr>
            </w:pPr>
            <w:r w:rsidRPr="00223F24">
              <w:rPr>
                <w:bCs/>
                <w:spacing w:val="-4"/>
                <w:lang w:val="vi-VN"/>
              </w:rPr>
              <w:t xml:space="preserve">- Thuộc hộ gia đình nghèo </w:t>
            </w:r>
          </w:p>
        </w:tc>
        <w:tc>
          <w:tcPr>
            <w:tcW w:w="1418" w:type="dxa"/>
            <w:vAlign w:val="center"/>
          </w:tcPr>
          <w:p w14:paraId="2255B484" w14:textId="79DB3D33" w:rsidR="00772064" w:rsidRPr="00223F24" w:rsidRDefault="00772064" w:rsidP="00316A48">
            <w:pPr>
              <w:spacing w:before="60" w:after="60"/>
              <w:jc w:val="center"/>
              <w:rPr>
                <w:b/>
                <w:bCs/>
                <w:spacing w:val="-4"/>
                <w:lang w:val="vi-VN"/>
              </w:rPr>
            </w:pPr>
            <w:r w:rsidRPr="00223F24">
              <w:rPr>
                <w:bCs/>
                <w:spacing w:val="-4"/>
                <w:lang w:val="en-US"/>
              </w:rPr>
              <w:t>30</w:t>
            </w:r>
          </w:p>
        </w:tc>
      </w:tr>
      <w:tr w:rsidR="00772064" w14:paraId="177F66EB" w14:textId="77777777" w:rsidTr="00316A48">
        <w:tc>
          <w:tcPr>
            <w:tcW w:w="709" w:type="dxa"/>
            <w:vMerge/>
            <w:vAlign w:val="center"/>
          </w:tcPr>
          <w:p w14:paraId="0C66577E" w14:textId="77777777" w:rsidR="00772064" w:rsidRPr="00223F24" w:rsidRDefault="00772064" w:rsidP="00316A48">
            <w:pPr>
              <w:spacing w:before="60" w:after="60"/>
              <w:jc w:val="center"/>
              <w:rPr>
                <w:b/>
                <w:bCs/>
                <w:spacing w:val="-4"/>
                <w:lang w:val="vi-VN"/>
              </w:rPr>
            </w:pPr>
          </w:p>
        </w:tc>
        <w:tc>
          <w:tcPr>
            <w:tcW w:w="7229" w:type="dxa"/>
            <w:vAlign w:val="center"/>
          </w:tcPr>
          <w:p w14:paraId="4D374395" w14:textId="6AC7D61F" w:rsidR="00772064" w:rsidRPr="00223F24" w:rsidRDefault="00772064" w:rsidP="00772064">
            <w:pPr>
              <w:spacing w:before="60" w:after="60"/>
              <w:jc w:val="both"/>
              <w:rPr>
                <w:b/>
                <w:bCs/>
                <w:spacing w:val="-4"/>
                <w:lang w:val="vi-VN"/>
              </w:rPr>
            </w:pPr>
            <w:r w:rsidRPr="00223F24">
              <w:rPr>
                <w:bCs/>
                <w:spacing w:val="-4"/>
                <w:lang w:val="vi-VN"/>
              </w:rPr>
              <w:t>- Thuộc hộ gia đình cận nghèo</w:t>
            </w:r>
          </w:p>
        </w:tc>
        <w:tc>
          <w:tcPr>
            <w:tcW w:w="1418" w:type="dxa"/>
            <w:vAlign w:val="center"/>
          </w:tcPr>
          <w:p w14:paraId="5C28778E" w14:textId="0F6E4233" w:rsidR="00772064" w:rsidRPr="00223F24" w:rsidRDefault="00772064" w:rsidP="00316A48">
            <w:pPr>
              <w:spacing w:before="60" w:after="60"/>
              <w:jc w:val="center"/>
              <w:rPr>
                <w:b/>
                <w:bCs/>
                <w:spacing w:val="-4"/>
                <w:lang w:val="vi-VN"/>
              </w:rPr>
            </w:pPr>
            <w:r w:rsidRPr="00223F24">
              <w:rPr>
                <w:bCs/>
                <w:spacing w:val="-4"/>
                <w:lang w:val="en-US"/>
              </w:rPr>
              <w:t>20</w:t>
            </w:r>
          </w:p>
        </w:tc>
      </w:tr>
      <w:tr w:rsidR="00772064" w14:paraId="0AF9F76B" w14:textId="77777777" w:rsidTr="00316A48">
        <w:tc>
          <w:tcPr>
            <w:tcW w:w="709" w:type="dxa"/>
            <w:vMerge/>
            <w:vAlign w:val="center"/>
          </w:tcPr>
          <w:p w14:paraId="41BCFC8E" w14:textId="77777777" w:rsidR="00772064" w:rsidRPr="00223F24" w:rsidRDefault="00772064" w:rsidP="00316A48">
            <w:pPr>
              <w:spacing w:before="60" w:after="60"/>
              <w:jc w:val="center"/>
              <w:rPr>
                <w:b/>
                <w:bCs/>
                <w:spacing w:val="-4"/>
                <w:lang w:val="vi-VN"/>
              </w:rPr>
            </w:pPr>
          </w:p>
        </w:tc>
        <w:tc>
          <w:tcPr>
            <w:tcW w:w="7229" w:type="dxa"/>
            <w:vAlign w:val="center"/>
          </w:tcPr>
          <w:p w14:paraId="0A31B4FF" w14:textId="13EE5767" w:rsidR="00772064" w:rsidRPr="00223F24" w:rsidRDefault="00772064" w:rsidP="00772064">
            <w:pPr>
              <w:spacing w:before="60" w:after="60"/>
              <w:jc w:val="both"/>
              <w:rPr>
                <w:b/>
                <w:bCs/>
                <w:spacing w:val="-4"/>
                <w:lang w:val="vi-VN"/>
              </w:rPr>
            </w:pPr>
            <w:r w:rsidRPr="00223F24">
              <w:rPr>
                <w:bCs/>
                <w:spacing w:val="-4"/>
                <w:lang w:val="vi-VN"/>
              </w:rPr>
              <w:t>- Thuộc hộ gia đình có mức sống trung bình</w:t>
            </w:r>
          </w:p>
        </w:tc>
        <w:tc>
          <w:tcPr>
            <w:tcW w:w="1418" w:type="dxa"/>
            <w:vAlign w:val="center"/>
          </w:tcPr>
          <w:p w14:paraId="2FF95335" w14:textId="399BB8B9" w:rsidR="00772064" w:rsidRPr="00223F24" w:rsidRDefault="00772064" w:rsidP="00316A48">
            <w:pPr>
              <w:spacing w:before="60" w:after="60"/>
              <w:jc w:val="center"/>
              <w:rPr>
                <w:b/>
                <w:bCs/>
                <w:spacing w:val="-4"/>
                <w:lang w:val="vi-VN"/>
              </w:rPr>
            </w:pPr>
            <w:r w:rsidRPr="00223F24">
              <w:rPr>
                <w:bCs/>
                <w:spacing w:val="-4"/>
                <w:lang w:val="en-US"/>
              </w:rPr>
              <w:t>10</w:t>
            </w:r>
          </w:p>
        </w:tc>
      </w:tr>
      <w:tr w:rsidR="00772064" w14:paraId="7D037B55" w14:textId="77777777" w:rsidTr="00316A48">
        <w:tc>
          <w:tcPr>
            <w:tcW w:w="709" w:type="dxa"/>
            <w:vMerge/>
            <w:vAlign w:val="center"/>
          </w:tcPr>
          <w:p w14:paraId="1D8CF12D" w14:textId="77777777" w:rsidR="00772064" w:rsidRPr="00223F24" w:rsidRDefault="00772064" w:rsidP="00316A48">
            <w:pPr>
              <w:spacing w:before="60" w:after="60"/>
              <w:jc w:val="center"/>
              <w:rPr>
                <w:b/>
                <w:bCs/>
                <w:spacing w:val="-4"/>
                <w:lang w:val="vi-VN"/>
              </w:rPr>
            </w:pPr>
          </w:p>
        </w:tc>
        <w:tc>
          <w:tcPr>
            <w:tcW w:w="7229" w:type="dxa"/>
            <w:vAlign w:val="center"/>
          </w:tcPr>
          <w:p w14:paraId="430CFADA" w14:textId="260A74CA" w:rsidR="00772064" w:rsidRPr="00223F24" w:rsidRDefault="00772064" w:rsidP="00772064">
            <w:pPr>
              <w:spacing w:before="60" w:after="60"/>
              <w:jc w:val="both"/>
              <w:rPr>
                <w:b/>
                <w:bCs/>
                <w:spacing w:val="-4"/>
                <w:lang w:val="vi-VN"/>
              </w:rPr>
            </w:pPr>
            <w:r w:rsidRPr="00223F24">
              <w:rPr>
                <w:bCs/>
                <w:spacing w:val="-4"/>
                <w:lang w:val="vi-VN"/>
              </w:rPr>
              <w:t>- Không thuộc các trường hợp trên</w:t>
            </w:r>
          </w:p>
        </w:tc>
        <w:tc>
          <w:tcPr>
            <w:tcW w:w="1418" w:type="dxa"/>
            <w:vAlign w:val="center"/>
          </w:tcPr>
          <w:p w14:paraId="64005D2D" w14:textId="7A2F2C37" w:rsidR="00772064" w:rsidRPr="00223F24" w:rsidRDefault="00772064" w:rsidP="00316A48">
            <w:pPr>
              <w:spacing w:before="60" w:after="60"/>
              <w:jc w:val="center"/>
              <w:rPr>
                <w:b/>
                <w:bCs/>
                <w:spacing w:val="-4"/>
                <w:lang w:val="vi-VN"/>
              </w:rPr>
            </w:pPr>
            <w:r w:rsidRPr="00223F24">
              <w:rPr>
                <w:bCs/>
                <w:spacing w:val="-4"/>
                <w:lang w:val="en-US"/>
              </w:rPr>
              <w:t>05</w:t>
            </w:r>
          </w:p>
        </w:tc>
      </w:tr>
      <w:tr w:rsidR="00772064" w14:paraId="54582852" w14:textId="77777777" w:rsidTr="00316A48">
        <w:tc>
          <w:tcPr>
            <w:tcW w:w="709" w:type="dxa"/>
            <w:vMerge w:val="restart"/>
            <w:vAlign w:val="center"/>
          </w:tcPr>
          <w:p w14:paraId="2BDD36A3" w14:textId="796C24F3" w:rsidR="00772064" w:rsidRPr="00772064" w:rsidRDefault="00772064" w:rsidP="00316A48">
            <w:pPr>
              <w:spacing w:before="60" w:after="60"/>
              <w:jc w:val="center"/>
              <w:rPr>
                <w:bCs/>
                <w:spacing w:val="-4"/>
                <w:lang w:val="en-US"/>
              </w:rPr>
            </w:pPr>
            <w:r w:rsidRPr="00772064">
              <w:rPr>
                <w:bCs/>
                <w:spacing w:val="-4"/>
                <w:lang w:val="en-US"/>
              </w:rPr>
              <w:t>2</w:t>
            </w:r>
          </w:p>
        </w:tc>
        <w:tc>
          <w:tcPr>
            <w:tcW w:w="7229" w:type="dxa"/>
            <w:vAlign w:val="center"/>
          </w:tcPr>
          <w:p w14:paraId="6085CE20" w14:textId="4F163EA7" w:rsidR="00772064" w:rsidRPr="00772064" w:rsidRDefault="00772064" w:rsidP="00772064">
            <w:pPr>
              <w:spacing w:before="60" w:after="60"/>
              <w:jc w:val="both"/>
              <w:rPr>
                <w:bCs/>
                <w:spacing w:val="-4"/>
                <w:lang w:val="vi-VN"/>
              </w:rPr>
            </w:pPr>
            <w:r w:rsidRPr="00223F24">
              <w:rPr>
                <w:b/>
                <w:bCs/>
                <w:spacing w:val="-4"/>
                <w:lang w:val="vi-VN"/>
              </w:rPr>
              <w:t xml:space="preserve">Tiêu chí </w:t>
            </w:r>
            <w:r w:rsidRPr="00223F24">
              <w:rPr>
                <w:b/>
                <w:bCs/>
                <w:spacing w:val="-4"/>
                <w:lang w:val="en-US"/>
              </w:rPr>
              <w:t>về ưu đãi người có công với cách mạng</w:t>
            </w:r>
          </w:p>
        </w:tc>
        <w:tc>
          <w:tcPr>
            <w:tcW w:w="1418" w:type="dxa"/>
            <w:vAlign w:val="center"/>
          </w:tcPr>
          <w:p w14:paraId="08418356" w14:textId="236E71C0" w:rsidR="00772064" w:rsidRPr="00772064" w:rsidRDefault="00772064" w:rsidP="00316A48">
            <w:pPr>
              <w:spacing w:before="60" w:after="60"/>
              <w:jc w:val="center"/>
              <w:rPr>
                <w:bCs/>
                <w:spacing w:val="-4"/>
                <w:lang w:val="vi-VN"/>
              </w:rPr>
            </w:pPr>
            <w:r w:rsidRPr="00223F24">
              <w:rPr>
                <w:bCs/>
                <w:spacing w:val="-4"/>
                <w:lang w:val="vi-VN"/>
              </w:rPr>
              <w:t> </w:t>
            </w:r>
          </w:p>
        </w:tc>
      </w:tr>
      <w:tr w:rsidR="00772064" w14:paraId="6C7A1759" w14:textId="77777777" w:rsidTr="00316A48">
        <w:tc>
          <w:tcPr>
            <w:tcW w:w="709" w:type="dxa"/>
            <w:vMerge/>
            <w:vAlign w:val="center"/>
          </w:tcPr>
          <w:p w14:paraId="550FC6D3" w14:textId="77777777" w:rsidR="00772064" w:rsidRPr="00772064" w:rsidRDefault="00772064" w:rsidP="00316A48">
            <w:pPr>
              <w:spacing w:before="60" w:after="60"/>
              <w:jc w:val="center"/>
              <w:rPr>
                <w:bCs/>
                <w:spacing w:val="-4"/>
                <w:lang w:val="vi-VN"/>
              </w:rPr>
            </w:pPr>
          </w:p>
        </w:tc>
        <w:tc>
          <w:tcPr>
            <w:tcW w:w="7229" w:type="dxa"/>
            <w:vAlign w:val="center"/>
          </w:tcPr>
          <w:p w14:paraId="594B8237" w14:textId="5F0E877F" w:rsidR="00772064" w:rsidRPr="00772064" w:rsidRDefault="00772064" w:rsidP="00772064">
            <w:pPr>
              <w:spacing w:before="60" w:after="60"/>
              <w:jc w:val="both"/>
              <w:rPr>
                <w:bCs/>
                <w:spacing w:val="-4"/>
                <w:lang w:val="vi-VN"/>
              </w:rPr>
            </w:pPr>
            <w:r w:rsidRPr="00223F24">
              <w:rPr>
                <w:bCs/>
                <w:spacing w:val="-4"/>
                <w:lang w:val="vi-VN"/>
              </w:rPr>
              <w:t>- Người có công với cách mạng</w:t>
            </w:r>
          </w:p>
        </w:tc>
        <w:tc>
          <w:tcPr>
            <w:tcW w:w="1418" w:type="dxa"/>
            <w:vAlign w:val="center"/>
          </w:tcPr>
          <w:p w14:paraId="40CF5198" w14:textId="4B710E8B" w:rsidR="00772064" w:rsidRPr="00772064" w:rsidRDefault="00772064" w:rsidP="00316A48">
            <w:pPr>
              <w:spacing w:before="60" w:after="60"/>
              <w:jc w:val="center"/>
              <w:rPr>
                <w:bCs/>
                <w:spacing w:val="-4"/>
                <w:lang w:val="vi-VN"/>
              </w:rPr>
            </w:pPr>
            <w:r w:rsidRPr="00223F24">
              <w:rPr>
                <w:bCs/>
                <w:spacing w:val="-4"/>
                <w:lang w:val="en-US"/>
              </w:rPr>
              <w:t>40</w:t>
            </w:r>
          </w:p>
        </w:tc>
      </w:tr>
      <w:tr w:rsidR="00772064" w14:paraId="32EA23B3" w14:textId="77777777" w:rsidTr="00316A48">
        <w:tc>
          <w:tcPr>
            <w:tcW w:w="709" w:type="dxa"/>
            <w:vMerge/>
            <w:vAlign w:val="center"/>
          </w:tcPr>
          <w:p w14:paraId="22DE9716" w14:textId="77777777" w:rsidR="00772064" w:rsidRPr="00772064" w:rsidRDefault="00772064" w:rsidP="00316A48">
            <w:pPr>
              <w:spacing w:before="60" w:after="60"/>
              <w:jc w:val="center"/>
              <w:rPr>
                <w:bCs/>
                <w:spacing w:val="-4"/>
                <w:lang w:val="vi-VN"/>
              </w:rPr>
            </w:pPr>
          </w:p>
        </w:tc>
        <w:tc>
          <w:tcPr>
            <w:tcW w:w="7229" w:type="dxa"/>
            <w:vAlign w:val="center"/>
          </w:tcPr>
          <w:p w14:paraId="5056F418" w14:textId="4B47CA8E" w:rsidR="00772064" w:rsidRPr="00772064" w:rsidRDefault="00772064" w:rsidP="00772064">
            <w:pPr>
              <w:spacing w:before="60" w:after="60"/>
              <w:jc w:val="both"/>
              <w:rPr>
                <w:bCs/>
                <w:spacing w:val="-4"/>
                <w:lang w:val="vi-VN"/>
              </w:rPr>
            </w:pPr>
            <w:r w:rsidRPr="00223F24">
              <w:rPr>
                <w:bCs/>
                <w:spacing w:val="-4"/>
                <w:lang w:val="vi-VN"/>
              </w:rPr>
              <w:t>- Thân nhân của người có công với cách mạng</w:t>
            </w:r>
          </w:p>
        </w:tc>
        <w:tc>
          <w:tcPr>
            <w:tcW w:w="1418" w:type="dxa"/>
            <w:vAlign w:val="center"/>
          </w:tcPr>
          <w:p w14:paraId="32DF130A" w14:textId="1C327E2F" w:rsidR="00772064" w:rsidRPr="00772064" w:rsidRDefault="00772064" w:rsidP="00316A48">
            <w:pPr>
              <w:spacing w:before="60" w:after="60"/>
              <w:jc w:val="center"/>
              <w:rPr>
                <w:bCs/>
                <w:spacing w:val="-4"/>
                <w:lang w:val="vi-VN"/>
              </w:rPr>
            </w:pPr>
            <w:r w:rsidRPr="00223F24">
              <w:rPr>
                <w:bCs/>
                <w:spacing w:val="-4"/>
                <w:lang w:val="en-US"/>
              </w:rPr>
              <w:t>30</w:t>
            </w:r>
          </w:p>
        </w:tc>
      </w:tr>
      <w:tr w:rsidR="00772064" w14:paraId="110FEB09" w14:textId="77777777" w:rsidTr="00316A48">
        <w:tc>
          <w:tcPr>
            <w:tcW w:w="709" w:type="dxa"/>
            <w:vMerge w:val="restart"/>
            <w:vAlign w:val="center"/>
          </w:tcPr>
          <w:p w14:paraId="1B01257B" w14:textId="28EB420E" w:rsidR="00772064" w:rsidRPr="00772064" w:rsidRDefault="00772064" w:rsidP="00316A48">
            <w:pPr>
              <w:spacing w:before="60" w:after="60"/>
              <w:jc w:val="center"/>
              <w:rPr>
                <w:bCs/>
                <w:spacing w:val="-4"/>
                <w:lang w:val="en-US"/>
              </w:rPr>
            </w:pPr>
            <w:r w:rsidRPr="00772064">
              <w:rPr>
                <w:bCs/>
                <w:spacing w:val="-4"/>
                <w:lang w:val="en-US"/>
              </w:rPr>
              <w:t>3</w:t>
            </w:r>
          </w:p>
        </w:tc>
        <w:tc>
          <w:tcPr>
            <w:tcW w:w="7229" w:type="dxa"/>
            <w:vAlign w:val="center"/>
          </w:tcPr>
          <w:p w14:paraId="160791D0" w14:textId="271A5864" w:rsidR="00772064" w:rsidRPr="00223F24" w:rsidRDefault="00772064" w:rsidP="00772064">
            <w:pPr>
              <w:spacing w:before="60" w:after="60"/>
              <w:jc w:val="both"/>
              <w:rPr>
                <w:b/>
                <w:bCs/>
                <w:spacing w:val="-4"/>
                <w:lang w:val="vi-VN"/>
              </w:rPr>
            </w:pPr>
            <w:r w:rsidRPr="00223F24">
              <w:rPr>
                <w:b/>
                <w:bCs/>
                <w:spacing w:val="-4"/>
                <w:lang w:val="vi-VN"/>
              </w:rPr>
              <w:t xml:space="preserve">Tiêu chí </w:t>
            </w:r>
            <w:r w:rsidRPr="00223F24">
              <w:rPr>
                <w:b/>
                <w:bCs/>
                <w:spacing w:val="-4"/>
                <w:lang w:val="en-US"/>
              </w:rPr>
              <w:t>về khen thưởng</w:t>
            </w:r>
          </w:p>
        </w:tc>
        <w:tc>
          <w:tcPr>
            <w:tcW w:w="1418" w:type="dxa"/>
            <w:vAlign w:val="center"/>
          </w:tcPr>
          <w:p w14:paraId="3B719FE5" w14:textId="77777777" w:rsidR="00772064" w:rsidRPr="00223F24" w:rsidRDefault="00772064" w:rsidP="00316A48">
            <w:pPr>
              <w:spacing w:before="60" w:after="60"/>
              <w:jc w:val="center"/>
              <w:rPr>
                <w:b/>
                <w:bCs/>
                <w:spacing w:val="-4"/>
                <w:lang w:val="vi-VN"/>
              </w:rPr>
            </w:pPr>
          </w:p>
        </w:tc>
      </w:tr>
      <w:tr w:rsidR="00772064" w14:paraId="3E33A812" w14:textId="77777777" w:rsidTr="00316A48">
        <w:tc>
          <w:tcPr>
            <w:tcW w:w="709" w:type="dxa"/>
            <w:vMerge/>
            <w:vAlign w:val="center"/>
          </w:tcPr>
          <w:p w14:paraId="3FE69C66" w14:textId="77777777" w:rsidR="00772064" w:rsidRPr="00223F24" w:rsidRDefault="00772064" w:rsidP="00316A48">
            <w:pPr>
              <w:spacing w:before="60" w:after="60"/>
              <w:jc w:val="center"/>
              <w:rPr>
                <w:b/>
                <w:bCs/>
                <w:spacing w:val="-4"/>
                <w:lang w:val="vi-VN"/>
              </w:rPr>
            </w:pPr>
          </w:p>
        </w:tc>
        <w:tc>
          <w:tcPr>
            <w:tcW w:w="7229" w:type="dxa"/>
            <w:vAlign w:val="center"/>
          </w:tcPr>
          <w:p w14:paraId="0D0ADAF6" w14:textId="38BDCC98" w:rsidR="00772064" w:rsidRPr="00223F24" w:rsidRDefault="00772064" w:rsidP="00772064">
            <w:pPr>
              <w:spacing w:before="60" w:after="60"/>
              <w:jc w:val="both"/>
              <w:rPr>
                <w:b/>
                <w:bCs/>
                <w:spacing w:val="-4"/>
                <w:lang w:val="vi-VN"/>
              </w:rPr>
            </w:pPr>
            <w:r w:rsidRPr="00223F24">
              <w:rPr>
                <w:bCs/>
                <w:spacing w:val="-4"/>
                <w:lang w:val="vi-VN"/>
              </w:rPr>
              <w:t>- Được khen thưởng cấp Nhà nước</w:t>
            </w:r>
          </w:p>
        </w:tc>
        <w:tc>
          <w:tcPr>
            <w:tcW w:w="1418" w:type="dxa"/>
            <w:vAlign w:val="center"/>
          </w:tcPr>
          <w:p w14:paraId="747EC40A" w14:textId="645EBC02" w:rsidR="00772064" w:rsidRPr="00223F24" w:rsidRDefault="00772064" w:rsidP="00316A48">
            <w:pPr>
              <w:spacing w:before="60" w:after="60"/>
              <w:jc w:val="center"/>
              <w:rPr>
                <w:b/>
                <w:bCs/>
                <w:spacing w:val="-4"/>
                <w:lang w:val="vi-VN"/>
              </w:rPr>
            </w:pPr>
            <w:r w:rsidRPr="00223F24">
              <w:rPr>
                <w:bCs/>
                <w:spacing w:val="-4"/>
                <w:lang w:val="en-US"/>
              </w:rPr>
              <w:t>30</w:t>
            </w:r>
          </w:p>
        </w:tc>
      </w:tr>
      <w:tr w:rsidR="00772064" w14:paraId="7434CF31" w14:textId="77777777" w:rsidTr="00316A48">
        <w:tc>
          <w:tcPr>
            <w:tcW w:w="709" w:type="dxa"/>
            <w:vMerge/>
            <w:vAlign w:val="center"/>
          </w:tcPr>
          <w:p w14:paraId="4054939B" w14:textId="77777777" w:rsidR="00772064" w:rsidRPr="00223F24" w:rsidRDefault="00772064" w:rsidP="00316A48">
            <w:pPr>
              <w:spacing w:before="60" w:after="60"/>
              <w:jc w:val="center"/>
              <w:rPr>
                <w:b/>
                <w:bCs/>
                <w:spacing w:val="-4"/>
                <w:lang w:val="vi-VN"/>
              </w:rPr>
            </w:pPr>
          </w:p>
        </w:tc>
        <w:tc>
          <w:tcPr>
            <w:tcW w:w="7229" w:type="dxa"/>
            <w:vAlign w:val="center"/>
          </w:tcPr>
          <w:p w14:paraId="07AF7CE0" w14:textId="215F7BEF" w:rsidR="00772064" w:rsidRPr="00223F24" w:rsidRDefault="00772064" w:rsidP="00772064">
            <w:pPr>
              <w:spacing w:before="60" w:after="60"/>
              <w:jc w:val="both"/>
              <w:rPr>
                <w:b/>
                <w:bCs/>
                <w:spacing w:val="-4"/>
                <w:lang w:val="vi-VN"/>
              </w:rPr>
            </w:pPr>
            <w:r w:rsidRPr="00223F24">
              <w:rPr>
                <w:bCs/>
                <w:spacing w:val="-4"/>
                <w:lang w:val="vi-VN"/>
              </w:rPr>
              <w:t>- Có bằng khen của Chủ tịch UBND cấp tỉnh, các Bộ, ngành Trung ương</w:t>
            </w:r>
          </w:p>
        </w:tc>
        <w:tc>
          <w:tcPr>
            <w:tcW w:w="1418" w:type="dxa"/>
            <w:vAlign w:val="center"/>
          </w:tcPr>
          <w:p w14:paraId="72564F80" w14:textId="6722462E" w:rsidR="00772064" w:rsidRPr="00223F24" w:rsidRDefault="00772064" w:rsidP="00316A48">
            <w:pPr>
              <w:spacing w:before="60" w:after="60"/>
              <w:jc w:val="center"/>
              <w:rPr>
                <w:b/>
                <w:bCs/>
                <w:spacing w:val="-4"/>
                <w:lang w:val="vi-VN"/>
              </w:rPr>
            </w:pPr>
            <w:r w:rsidRPr="00223F24">
              <w:rPr>
                <w:bCs/>
                <w:spacing w:val="-4"/>
                <w:lang w:val="en-US"/>
              </w:rPr>
              <w:t>20</w:t>
            </w:r>
          </w:p>
        </w:tc>
      </w:tr>
      <w:tr w:rsidR="00772064" w14:paraId="4A0D34E7" w14:textId="77777777" w:rsidTr="00316A48">
        <w:tc>
          <w:tcPr>
            <w:tcW w:w="709" w:type="dxa"/>
            <w:vAlign w:val="center"/>
          </w:tcPr>
          <w:p w14:paraId="25B1DBB7" w14:textId="77777777" w:rsidR="00772064" w:rsidRPr="00223F24" w:rsidRDefault="00772064" w:rsidP="00316A48">
            <w:pPr>
              <w:spacing w:before="60" w:after="60"/>
              <w:jc w:val="center"/>
              <w:rPr>
                <w:b/>
                <w:bCs/>
                <w:spacing w:val="-4"/>
                <w:lang w:val="vi-VN"/>
              </w:rPr>
            </w:pPr>
          </w:p>
        </w:tc>
        <w:tc>
          <w:tcPr>
            <w:tcW w:w="7229" w:type="dxa"/>
            <w:vAlign w:val="center"/>
          </w:tcPr>
          <w:p w14:paraId="3346C1B0" w14:textId="08A1D046" w:rsidR="00772064" w:rsidRPr="00223F24" w:rsidRDefault="00772064" w:rsidP="00772064">
            <w:pPr>
              <w:spacing w:before="60" w:after="60"/>
              <w:jc w:val="both"/>
              <w:rPr>
                <w:bCs/>
                <w:spacing w:val="-4"/>
                <w:lang w:val="vi-VN"/>
              </w:rPr>
            </w:pPr>
            <w:r w:rsidRPr="00223F24">
              <w:rPr>
                <w:bCs/>
                <w:spacing w:val="-4"/>
                <w:lang w:val="vi-VN"/>
              </w:rPr>
              <w:t>- Có Giấy khen của Chủ tịch UBND cấp huyện</w:t>
            </w:r>
          </w:p>
        </w:tc>
        <w:tc>
          <w:tcPr>
            <w:tcW w:w="1418" w:type="dxa"/>
            <w:vAlign w:val="center"/>
          </w:tcPr>
          <w:p w14:paraId="3C815E58" w14:textId="42BFB06C" w:rsidR="00772064" w:rsidRPr="00223F24" w:rsidRDefault="00772064" w:rsidP="00316A48">
            <w:pPr>
              <w:spacing w:before="60" w:after="60"/>
              <w:jc w:val="center"/>
              <w:rPr>
                <w:bCs/>
                <w:spacing w:val="-4"/>
                <w:lang w:val="en-US"/>
              </w:rPr>
            </w:pPr>
            <w:r w:rsidRPr="00223F24">
              <w:rPr>
                <w:bCs/>
                <w:spacing w:val="-4"/>
                <w:lang w:val="en-US"/>
              </w:rPr>
              <w:t>10</w:t>
            </w:r>
          </w:p>
        </w:tc>
      </w:tr>
    </w:tbl>
    <w:p w14:paraId="77A55281" w14:textId="74CAF0CF" w:rsidR="0049506A" w:rsidRPr="00A347F5" w:rsidRDefault="00F46E5E" w:rsidP="00F23596">
      <w:pPr>
        <w:spacing w:before="120"/>
        <w:ind w:firstLine="720"/>
        <w:jc w:val="both"/>
        <w:rPr>
          <w:bCs/>
          <w:spacing w:val="-4"/>
        </w:rPr>
      </w:pPr>
      <w:r w:rsidRPr="00A347F5">
        <w:rPr>
          <w:bCs/>
          <w:spacing w:val="-4"/>
        </w:rPr>
        <w:t>d</w:t>
      </w:r>
      <w:r w:rsidR="00BF56D7" w:rsidRPr="00A347F5">
        <w:rPr>
          <w:bCs/>
          <w:spacing w:val="-4"/>
        </w:rPr>
        <w:t xml:space="preserve">) </w:t>
      </w:r>
      <w:r w:rsidR="00DA2DE7" w:rsidRPr="00A347F5">
        <w:rPr>
          <w:bCs/>
          <w:spacing w:val="-4"/>
        </w:rPr>
        <w:t xml:space="preserve">Tổng số điểm của các tiêu chí tại các điểm a, b, c khoản này </w:t>
      </w:r>
      <w:r w:rsidR="0048040E" w:rsidRPr="00A347F5">
        <w:rPr>
          <w:bCs/>
          <w:spacing w:val="-4"/>
        </w:rPr>
        <w:t xml:space="preserve">không quá 100 điểm. </w:t>
      </w:r>
      <w:r w:rsidR="0049506A" w:rsidRPr="00A347F5">
        <w:rPr>
          <w:bCs/>
          <w:spacing w:val="-4"/>
        </w:rPr>
        <w:t>Nguyên tắc xét duyệt thực hiện như sau:</w:t>
      </w:r>
    </w:p>
    <w:p w14:paraId="3C25A238" w14:textId="055BD9BD" w:rsidR="008D6F8C" w:rsidRPr="008B0585" w:rsidRDefault="0049506A" w:rsidP="00F23596">
      <w:pPr>
        <w:spacing w:before="120"/>
        <w:ind w:firstLine="720"/>
        <w:jc w:val="both"/>
        <w:rPr>
          <w:bCs/>
        </w:rPr>
      </w:pPr>
      <w:r w:rsidRPr="008B0585">
        <w:rPr>
          <w:bCs/>
        </w:rPr>
        <w:t xml:space="preserve">- Trường hợp tổng số hồ sơ đăng ký </w:t>
      </w:r>
      <w:r w:rsidRPr="008B0585">
        <w:rPr>
          <w:bCs/>
          <w:i/>
        </w:rPr>
        <w:t>(hợp lệ)</w:t>
      </w:r>
      <w:r w:rsidRPr="008B0585">
        <w:rPr>
          <w:bCs/>
        </w:rPr>
        <w:t xml:space="preserve"> bằng hoặc ít hơn tổng số thửa đất dự kiến giao đất không đấu giá quyền sử dụng đất mà không có thửa đất nào có từ 02 hồ sơ đăng ký trở lên thì không thực hiện xét các tiêu chí quy định tại các điểm a, b, c khoản này. Trường hợp thửa đất có từ 02 hồ sơ đăng ký trở lên thì thực hiện xét các tiêu chí tại các điểm a, b, c khoản này để lựa chọn người có số điểm cao nhất được giao đất không đấu giá quyền sử dụng đất đối với thửa đất đó. </w:t>
      </w:r>
      <w:r w:rsidRPr="008B0585">
        <w:rPr>
          <w:bCs/>
        </w:rPr>
        <w:lastRenderedPageBreak/>
        <w:t xml:space="preserve">Người có số điểm thấp hơn được trả lại hồ sơ để đăng ký </w:t>
      </w:r>
      <w:r w:rsidR="008D6F8C" w:rsidRPr="008B0585">
        <w:rPr>
          <w:bCs/>
        </w:rPr>
        <w:t>tại các thửa đất khác chưa có người đăng ký nếu có nhu cầu.</w:t>
      </w:r>
    </w:p>
    <w:p w14:paraId="1BA5A696" w14:textId="33398FD9" w:rsidR="0049506A" w:rsidRPr="008B0585" w:rsidRDefault="0049506A" w:rsidP="00F23596">
      <w:pPr>
        <w:spacing w:before="120"/>
        <w:ind w:firstLine="720"/>
        <w:jc w:val="both"/>
        <w:rPr>
          <w:bCs/>
        </w:rPr>
      </w:pPr>
      <w:r w:rsidRPr="008B0585">
        <w:rPr>
          <w:bCs/>
        </w:rPr>
        <w:t xml:space="preserve">- Trường hợp tổng số hồ sơ đăng ký </w:t>
      </w:r>
      <w:r w:rsidRPr="008B0585">
        <w:rPr>
          <w:bCs/>
          <w:i/>
        </w:rPr>
        <w:t xml:space="preserve">(hợp lệ) </w:t>
      </w:r>
      <w:r w:rsidRPr="008B0585">
        <w:rPr>
          <w:bCs/>
        </w:rPr>
        <w:t xml:space="preserve">nhiều hơn tổng số thửa đất dự kiến giao đất không đấu giá quyền sử dụng đất thì thực hiện xét các tiêu chí quy định tại các điểm a, b, c khoản này </w:t>
      </w:r>
      <w:r w:rsidR="008D6F8C" w:rsidRPr="008B0585">
        <w:rPr>
          <w:bCs/>
        </w:rPr>
        <w:t xml:space="preserve">để lựa chọn người có số điểm cao nhất được giao đất không đấu giá quyền sử dụng đất đối với thửa đất có từ 02 hồ sơ đăng ký trở lên. Người có số điểm thấp hơn được trả lại hồ sơ để đăng ký tại các đợt giao đất tiếp theo nếu có nhu cầu. </w:t>
      </w:r>
    </w:p>
    <w:p w14:paraId="477D952C" w14:textId="671D23A9" w:rsidR="0049506A" w:rsidRPr="008B0585" w:rsidRDefault="008D6F8C" w:rsidP="00F23596">
      <w:pPr>
        <w:spacing w:before="120"/>
        <w:ind w:firstLine="720"/>
        <w:jc w:val="both"/>
        <w:rPr>
          <w:bCs/>
        </w:rPr>
      </w:pPr>
      <w:r w:rsidRPr="008B0585">
        <w:rPr>
          <w:bCs/>
        </w:rPr>
        <w:t xml:space="preserve">- </w:t>
      </w:r>
      <w:r w:rsidR="00A25EB6" w:rsidRPr="008B0585">
        <w:rPr>
          <w:bCs/>
        </w:rPr>
        <w:t xml:space="preserve">Trường hợp thửa đất có từ 02 hồ sơ đăng ký trở lên bằng điểm nhau </w:t>
      </w:r>
      <w:r w:rsidR="007C1448" w:rsidRPr="008B0585">
        <w:rPr>
          <w:bCs/>
        </w:rPr>
        <w:t>thì Hội đồng xét duyệt quyết định bốc thăm để lựa chọn người được giao đất không đấu giá quyền sử dụng đất.</w:t>
      </w:r>
    </w:p>
    <w:p w14:paraId="0B0072AB" w14:textId="60E72D72" w:rsidR="00B96A0D" w:rsidRPr="00E1211B" w:rsidRDefault="00B96A0D" w:rsidP="00F23596">
      <w:pPr>
        <w:spacing w:before="120"/>
        <w:ind w:firstLine="720"/>
        <w:jc w:val="both"/>
        <w:rPr>
          <w:bCs/>
          <w:i/>
        </w:rPr>
      </w:pPr>
      <w:r w:rsidRPr="008B0585">
        <w:rPr>
          <w:b/>
        </w:rPr>
        <w:t xml:space="preserve">Điều </w:t>
      </w:r>
      <w:r w:rsidR="00206F57" w:rsidRPr="008B0585">
        <w:rPr>
          <w:b/>
        </w:rPr>
        <w:t>7</w:t>
      </w:r>
      <w:r w:rsidRPr="008B0585">
        <w:rPr>
          <w:b/>
        </w:rPr>
        <w:t xml:space="preserve">. </w:t>
      </w:r>
      <w:r w:rsidR="00CC3376" w:rsidRPr="00E1211B">
        <w:t>T</w:t>
      </w:r>
      <w:r w:rsidRPr="00E1211B">
        <w:t xml:space="preserve">rình tự thẩm định </w:t>
      </w:r>
      <w:r w:rsidR="00CC3376" w:rsidRPr="00E1211B">
        <w:t>để</w:t>
      </w:r>
      <w:r w:rsidR="00F46E5E" w:rsidRPr="00E1211B">
        <w:t xml:space="preserve"> </w:t>
      </w:r>
      <w:r w:rsidRPr="00E1211B">
        <w:t>giao đất không đấu giá quyền sử dụng đất cho cá nhân</w:t>
      </w:r>
      <w:r w:rsidR="00944B48" w:rsidRPr="00E1211B">
        <w:t xml:space="preserve"> và hồ sơ</w:t>
      </w:r>
      <w:r w:rsidR="00944B48" w:rsidRPr="00E1211B">
        <w:rPr>
          <w:bCs/>
        </w:rPr>
        <w:t xml:space="preserve"> </w:t>
      </w:r>
      <w:r w:rsidR="00E1211B">
        <w:t>UBND</w:t>
      </w:r>
      <w:r w:rsidR="00944B48" w:rsidRPr="00E1211B">
        <w:t xml:space="preserve"> cấp xã lập để trình </w:t>
      </w:r>
      <w:r w:rsidR="00E1211B">
        <w:t>UBND</w:t>
      </w:r>
      <w:r w:rsidR="00944B48" w:rsidRPr="00E1211B">
        <w:t xml:space="preserve"> cấp huyện </w:t>
      </w:r>
      <w:r w:rsidR="00CC3376" w:rsidRPr="00E1211B">
        <w:rPr>
          <w:i/>
        </w:rPr>
        <w:t>(khoản 4</w:t>
      </w:r>
      <w:r w:rsidR="00944B48" w:rsidRPr="00E1211B">
        <w:rPr>
          <w:i/>
        </w:rPr>
        <w:t>, khoản 5</w:t>
      </w:r>
      <w:r w:rsidR="00CC3376" w:rsidRPr="00E1211B">
        <w:rPr>
          <w:i/>
        </w:rPr>
        <w:t xml:space="preserve"> Điều 53 Nghị định số 102/2024/NĐ-CP của Chính phủ</w:t>
      </w:r>
      <w:r w:rsidR="00CC3376" w:rsidRPr="00E1211B">
        <w:rPr>
          <w:bCs/>
          <w:i/>
        </w:rPr>
        <w:t>)</w:t>
      </w:r>
    </w:p>
    <w:p w14:paraId="79E4D7A5" w14:textId="6CDE8EB8" w:rsidR="00B96A0D" w:rsidRPr="008B0585" w:rsidRDefault="00944B48" w:rsidP="00F23596">
      <w:pPr>
        <w:spacing w:before="120"/>
        <w:ind w:firstLine="720"/>
        <w:jc w:val="both"/>
        <w:rPr>
          <w:bCs/>
        </w:rPr>
      </w:pPr>
      <w:r w:rsidRPr="008B0585">
        <w:rPr>
          <w:bCs/>
        </w:rPr>
        <w:t>1</w:t>
      </w:r>
      <w:r w:rsidR="00B96A0D" w:rsidRPr="008B0585">
        <w:rPr>
          <w:bCs/>
        </w:rPr>
        <w:t xml:space="preserve">. Trình tự thẩm định </w:t>
      </w:r>
      <w:r w:rsidR="00DD6575" w:rsidRPr="008B0585">
        <w:rPr>
          <w:bCs/>
        </w:rPr>
        <w:t xml:space="preserve">điều kiện </w:t>
      </w:r>
      <w:r w:rsidR="00B96A0D" w:rsidRPr="008B0585">
        <w:rPr>
          <w:bCs/>
        </w:rPr>
        <w:t>giao đất không đấu giá quyền sử dụng đất cho cá nhân</w:t>
      </w:r>
    </w:p>
    <w:p w14:paraId="5B31DC30" w14:textId="3C14E340" w:rsidR="00B96A0D" w:rsidRPr="008B0585" w:rsidRDefault="00B96A0D" w:rsidP="00F23596">
      <w:pPr>
        <w:spacing w:before="120"/>
        <w:ind w:firstLine="720"/>
        <w:jc w:val="both"/>
        <w:rPr>
          <w:bCs/>
        </w:rPr>
      </w:pPr>
      <w:r w:rsidRPr="008B0585">
        <w:rPr>
          <w:bCs/>
        </w:rPr>
        <w:t>a) Trong thời hạn không quá</w:t>
      </w:r>
      <w:r w:rsidRPr="008B0585">
        <w:rPr>
          <w:b/>
          <w:bCs/>
        </w:rPr>
        <w:t xml:space="preserve"> </w:t>
      </w:r>
      <w:r w:rsidRPr="008B0585">
        <w:t>10</w:t>
      </w:r>
      <w:r w:rsidRPr="008B0585">
        <w:rPr>
          <w:bCs/>
        </w:rPr>
        <w:t xml:space="preserve"> ngày làm việc kể từ ngày </w:t>
      </w:r>
      <w:r w:rsidRPr="008B0585">
        <w:rPr>
          <w:rFonts w:eastAsia="Calibri"/>
          <w:bCs/>
          <w:kern w:val="28"/>
          <w:lang w:val="vi-VN"/>
        </w:rPr>
        <w:t>thành lập H</w:t>
      </w:r>
      <w:r w:rsidRPr="008B0585">
        <w:rPr>
          <w:bCs/>
        </w:rPr>
        <w:t>ội đồng xét duyệt giao đất không đấu giá quyền sử dụng đất, Hội đồng xét duyệt có trách nhiệm thẩm định hồ sơ giao đất không đấu giá quyền sử dụng đất của các cá</w:t>
      </w:r>
      <w:r w:rsidR="00E1211B">
        <w:rPr>
          <w:bCs/>
        </w:rPr>
        <w:t xml:space="preserve"> </w:t>
      </w:r>
      <w:r w:rsidRPr="008B0585">
        <w:rPr>
          <w:bCs/>
        </w:rPr>
        <w:t xml:space="preserve">nhân đăng ký. Việc thẩm định phải </w:t>
      </w:r>
      <w:r w:rsidR="00B509C8" w:rsidRPr="008B0585">
        <w:rPr>
          <w:bCs/>
        </w:rPr>
        <w:t>bảo đảm</w:t>
      </w:r>
      <w:r w:rsidRPr="008B0585">
        <w:rPr>
          <w:bCs/>
        </w:rPr>
        <w:t xml:space="preserve"> các nguyên tắc theo quy định tại</w:t>
      </w:r>
      <w:r w:rsidR="00E1211B">
        <w:rPr>
          <w:bCs/>
        </w:rPr>
        <w:t xml:space="preserve"> </w:t>
      </w:r>
      <w:r w:rsidRPr="008B0585">
        <w:rPr>
          <w:bCs/>
        </w:rPr>
        <w:t xml:space="preserve">khoản </w:t>
      </w:r>
      <w:r w:rsidR="009904BF" w:rsidRPr="008B0585">
        <w:rPr>
          <w:bCs/>
        </w:rPr>
        <w:t>3</w:t>
      </w:r>
      <w:r w:rsidRPr="008B0585">
        <w:rPr>
          <w:bCs/>
        </w:rPr>
        <w:t xml:space="preserve"> Điều </w:t>
      </w:r>
      <w:r w:rsidR="009904BF" w:rsidRPr="008B0585">
        <w:rPr>
          <w:bCs/>
        </w:rPr>
        <w:t>6</w:t>
      </w:r>
      <w:r w:rsidRPr="008B0585">
        <w:rPr>
          <w:bCs/>
        </w:rPr>
        <w:t xml:space="preserve"> </w:t>
      </w:r>
      <w:r w:rsidR="00551F7C" w:rsidRPr="008B0585">
        <w:rPr>
          <w:bCs/>
        </w:rPr>
        <w:t>Quy định</w:t>
      </w:r>
      <w:r w:rsidRPr="008B0585">
        <w:rPr>
          <w:bCs/>
        </w:rPr>
        <w:t xml:space="preserve"> này.</w:t>
      </w:r>
    </w:p>
    <w:p w14:paraId="22D8F209" w14:textId="532DC81A" w:rsidR="00B96A0D" w:rsidRPr="008B0585" w:rsidRDefault="00B96A0D" w:rsidP="00F23596">
      <w:pPr>
        <w:spacing w:before="120"/>
        <w:ind w:firstLine="720"/>
        <w:jc w:val="both"/>
        <w:rPr>
          <w:bCs/>
        </w:rPr>
      </w:pPr>
      <w:r w:rsidRPr="008B0585">
        <w:rPr>
          <w:bCs/>
        </w:rPr>
        <w:t>b) Trong thời hạn không quá</w:t>
      </w:r>
      <w:r w:rsidRPr="008B0585">
        <w:rPr>
          <w:b/>
          <w:bCs/>
        </w:rPr>
        <w:t xml:space="preserve"> </w:t>
      </w:r>
      <w:r w:rsidRPr="008B0585">
        <w:t>05</w:t>
      </w:r>
      <w:r w:rsidRPr="008B0585">
        <w:rPr>
          <w:bCs/>
        </w:rPr>
        <w:t xml:space="preserve"> ngày làm việc kể từ ngày kết thúc việc thẩm định, Hội đồng xét duyệt có văn bản thông báo kết quả thẩm định, lập danh sách các cá nhân được xét giao đất và tổ chức công khai, niêm yết tại trụ sở </w:t>
      </w:r>
      <w:r w:rsidR="00E1211B">
        <w:rPr>
          <w:bCs/>
        </w:rPr>
        <w:t>UBND</w:t>
      </w:r>
      <w:r w:rsidRPr="008B0585">
        <w:rPr>
          <w:bCs/>
        </w:rPr>
        <w:t xml:space="preserve"> xã nơi có đất để tiếp nhận ý kiến của công dân trong thời gian </w:t>
      </w:r>
      <w:r w:rsidRPr="008B0585">
        <w:t>15</w:t>
      </w:r>
      <w:r w:rsidRPr="008B0585">
        <w:rPr>
          <w:bCs/>
        </w:rPr>
        <w:t xml:space="preserve"> ngày làm việc, kể từ ngày công khai. </w:t>
      </w:r>
    </w:p>
    <w:p w14:paraId="77C9F984" w14:textId="0605D900" w:rsidR="00B96A0D" w:rsidRPr="008B0585" w:rsidRDefault="00B96A0D" w:rsidP="00F23596">
      <w:pPr>
        <w:spacing w:before="120"/>
        <w:ind w:firstLine="720"/>
        <w:jc w:val="both"/>
        <w:rPr>
          <w:bCs/>
        </w:rPr>
      </w:pPr>
      <w:r w:rsidRPr="008B0585">
        <w:rPr>
          <w:bCs/>
        </w:rPr>
        <w:t>c)</w:t>
      </w:r>
      <w:r w:rsidRPr="008B0585">
        <w:rPr>
          <w:sz w:val="18"/>
          <w:szCs w:val="18"/>
          <w:shd w:val="clear" w:color="auto" w:fill="FFFFFF"/>
        </w:rPr>
        <w:t xml:space="preserve"> </w:t>
      </w:r>
      <w:r w:rsidRPr="008B0585">
        <w:rPr>
          <w:bCs/>
        </w:rPr>
        <w:t xml:space="preserve"> Trong thời hạn không quá </w:t>
      </w:r>
      <w:r w:rsidRPr="008B0585">
        <w:t>05</w:t>
      </w:r>
      <w:r w:rsidRPr="008B0585">
        <w:rPr>
          <w:bCs/>
        </w:rPr>
        <w:t xml:space="preserve"> ngày làm việc, kể từ ngày kết thúc công khai nêu tại điểm b khoản này; Hội đồng xét duyệt giao đất </w:t>
      </w:r>
      <w:r w:rsidR="009730AF" w:rsidRPr="008B0585">
        <w:rPr>
          <w:bCs/>
        </w:rPr>
        <w:t xml:space="preserve">đối thoại </w:t>
      </w:r>
      <w:r w:rsidRPr="008B0585">
        <w:rPr>
          <w:bCs/>
        </w:rPr>
        <w:t xml:space="preserve">trực tiếp để giải quyết các kiến nghị của công dân </w:t>
      </w:r>
      <w:r w:rsidR="009730AF" w:rsidRPr="008B0585">
        <w:rPr>
          <w:bCs/>
        </w:rPr>
        <w:t>hoặc trả lời bằng văn bản</w:t>
      </w:r>
      <w:r w:rsidR="009730AF" w:rsidRPr="008B0585">
        <w:rPr>
          <w:bCs/>
          <w:i/>
          <w:iCs/>
        </w:rPr>
        <w:t xml:space="preserve"> </w:t>
      </w:r>
      <w:r w:rsidRPr="008B0585">
        <w:rPr>
          <w:bCs/>
          <w:i/>
          <w:iCs/>
        </w:rPr>
        <w:t>(nếu có)</w:t>
      </w:r>
      <w:r w:rsidRPr="008B0585">
        <w:rPr>
          <w:bCs/>
        </w:rPr>
        <w:t xml:space="preserve"> và ban hành Thông báo kết thúc công khai</w:t>
      </w:r>
      <w:r w:rsidRPr="008B0585">
        <w:rPr>
          <w:bCs/>
          <w:i/>
          <w:iCs/>
        </w:rPr>
        <w:t>.</w:t>
      </w:r>
      <w:r w:rsidRPr="008B0585">
        <w:rPr>
          <w:bCs/>
        </w:rPr>
        <w:t xml:space="preserve"> Trường hợp </w:t>
      </w:r>
      <w:r w:rsidR="008E4143" w:rsidRPr="008B0585">
        <w:rPr>
          <w:bCs/>
        </w:rPr>
        <w:t>người</w:t>
      </w:r>
      <w:r w:rsidRPr="008B0585">
        <w:rPr>
          <w:bCs/>
        </w:rPr>
        <w:t xml:space="preserve"> dân chưa đồng thuận với nội dung giải quyết thì ghi rõ nội dung kiến nghị chưa được đồng thuận tại Thông báo kết thúc công khai.</w:t>
      </w:r>
    </w:p>
    <w:p w14:paraId="1A762A47" w14:textId="2DC8E530" w:rsidR="00B96A0D" w:rsidRPr="008B0585" w:rsidRDefault="00D248B9" w:rsidP="00F23596">
      <w:pPr>
        <w:spacing w:before="120"/>
        <w:ind w:firstLine="720"/>
        <w:jc w:val="both"/>
        <w:rPr>
          <w:bCs/>
        </w:rPr>
      </w:pPr>
      <w:r w:rsidRPr="008B0585">
        <w:rPr>
          <w:bCs/>
        </w:rPr>
        <w:t>d</w:t>
      </w:r>
      <w:r w:rsidR="00B96A0D" w:rsidRPr="008B0585">
        <w:rPr>
          <w:bCs/>
        </w:rPr>
        <w:t xml:space="preserve">) Trong thời hạn không quá </w:t>
      </w:r>
      <w:r w:rsidR="00B96A0D" w:rsidRPr="008B0585">
        <w:t>10</w:t>
      </w:r>
      <w:r w:rsidR="00B96A0D" w:rsidRPr="008B0585">
        <w:rPr>
          <w:bCs/>
        </w:rPr>
        <w:t xml:space="preserve"> ngày làm việc kể từ ngày ban hành Thông báo kết thúc niêm yết công khai, </w:t>
      </w:r>
      <w:r w:rsidR="00E1211B">
        <w:rPr>
          <w:bCs/>
        </w:rPr>
        <w:t>UBND</w:t>
      </w:r>
      <w:r w:rsidR="00B96A0D" w:rsidRPr="008B0585">
        <w:rPr>
          <w:bCs/>
        </w:rPr>
        <w:t xml:space="preserve"> cấp xã lập hồ sơ theo quy định tại khoản </w:t>
      </w:r>
      <w:r w:rsidR="004A276F" w:rsidRPr="008B0585">
        <w:rPr>
          <w:bCs/>
        </w:rPr>
        <w:t>2</w:t>
      </w:r>
      <w:r w:rsidR="00B96A0D" w:rsidRPr="008B0585">
        <w:rPr>
          <w:bCs/>
        </w:rPr>
        <w:t xml:space="preserve"> Điều này trình </w:t>
      </w:r>
      <w:r w:rsidR="00E1211B">
        <w:rPr>
          <w:bCs/>
        </w:rPr>
        <w:t>UBND</w:t>
      </w:r>
      <w:r w:rsidR="00B96A0D" w:rsidRPr="008B0585">
        <w:rPr>
          <w:bCs/>
        </w:rPr>
        <w:t xml:space="preserve"> cấp huyện quyết định giao đất ở cho các cá nhân đối với trường hợp đủ điều kiện.</w:t>
      </w:r>
    </w:p>
    <w:p w14:paraId="424099DE" w14:textId="7086B878" w:rsidR="00B96A0D" w:rsidRPr="008B0585" w:rsidRDefault="00944B48" w:rsidP="00F23596">
      <w:pPr>
        <w:spacing w:before="120"/>
        <w:ind w:firstLine="720"/>
        <w:jc w:val="both"/>
        <w:rPr>
          <w:bCs/>
        </w:rPr>
      </w:pPr>
      <w:r w:rsidRPr="008B0585">
        <w:rPr>
          <w:bCs/>
        </w:rPr>
        <w:t>2</w:t>
      </w:r>
      <w:r w:rsidR="00B96A0D" w:rsidRPr="008B0585">
        <w:rPr>
          <w:bCs/>
        </w:rPr>
        <w:t xml:space="preserve">. Hồ sơ </w:t>
      </w:r>
      <w:r w:rsidR="00E1211B">
        <w:rPr>
          <w:bCs/>
        </w:rPr>
        <w:t>UBND</w:t>
      </w:r>
      <w:r w:rsidR="00B96A0D" w:rsidRPr="008B0585">
        <w:rPr>
          <w:bCs/>
        </w:rPr>
        <w:t xml:space="preserve"> cấp xã lập để trình </w:t>
      </w:r>
      <w:r w:rsidR="00E1211B">
        <w:rPr>
          <w:bCs/>
        </w:rPr>
        <w:t>UBND</w:t>
      </w:r>
      <w:r w:rsidR="00B96A0D" w:rsidRPr="008B0585">
        <w:rPr>
          <w:bCs/>
        </w:rPr>
        <w:t xml:space="preserve"> cấp huyện nơi có đất, gồm:</w:t>
      </w:r>
    </w:p>
    <w:p w14:paraId="435BBCB4" w14:textId="662AEAFA" w:rsidR="00B96A0D" w:rsidRPr="008B0585" w:rsidRDefault="00B96A0D" w:rsidP="00F23596">
      <w:pPr>
        <w:spacing w:before="120"/>
        <w:ind w:firstLine="720"/>
        <w:jc w:val="both"/>
        <w:rPr>
          <w:bCs/>
        </w:rPr>
      </w:pPr>
      <w:r w:rsidRPr="008B0585">
        <w:rPr>
          <w:bCs/>
        </w:rPr>
        <w:t xml:space="preserve">a) </w:t>
      </w:r>
      <w:r w:rsidR="00944B48" w:rsidRPr="008B0585">
        <w:rPr>
          <w:bCs/>
        </w:rPr>
        <w:t>Hồ sơ theo quy định tại điểm c khoản 2 Điều 44 Nghị</w:t>
      </w:r>
      <w:r w:rsidR="00E1211B">
        <w:rPr>
          <w:bCs/>
        </w:rPr>
        <w:t xml:space="preserve"> định số 102/2024/ NĐ-CP ngày 30 tháng 7 năm </w:t>
      </w:r>
      <w:r w:rsidR="00944B48" w:rsidRPr="008B0585">
        <w:rPr>
          <w:bCs/>
        </w:rPr>
        <w:t>2024 của Chính phủ.</w:t>
      </w:r>
    </w:p>
    <w:p w14:paraId="3163242D" w14:textId="7B5FC029" w:rsidR="00B96A0D" w:rsidRPr="008B0585" w:rsidRDefault="00B96A0D" w:rsidP="00F23596">
      <w:pPr>
        <w:spacing w:before="120"/>
        <w:ind w:firstLine="720"/>
        <w:jc w:val="both"/>
        <w:rPr>
          <w:bCs/>
        </w:rPr>
      </w:pPr>
      <w:r w:rsidRPr="008B0585">
        <w:rPr>
          <w:bCs/>
        </w:rPr>
        <w:lastRenderedPageBreak/>
        <w:t>b) Văn bản thông báo kết quả thẩm định và danh sách các cá nhân được xét giao đất.</w:t>
      </w:r>
    </w:p>
    <w:p w14:paraId="436FA392" w14:textId="235BECBE" w:rsidR="00B96A0D" w:rsidRPr="008B0585" w:rsidRDefault="00B96A0D" w:rsidP="00F23596">
      <w:pPr>
        <w:spacing w:before="120"/>
        <w:ind w:firstLine="720"/>
        <w:jc w:val="both"/>
        <w:rPr>
          <w:bCs/>
        </w:rPr>
      </w:pPr>
      <w:r w:rsidRPr="008B0585">
        <w:rPr>
          <w:bCs/>
        </w:rPr>
        <w:t>c) Thông báo kết thúc niêm yết công khai và văn bản giải quyết các kiến nghị của công dân (nếu có).</w:t>
      </w:r>
    </w:p>
    <w:p w14:paraId="546E8818" w14:textId="4AAEBFEC" w:rsidR="003D6B2A" w:rsidRPr="00E1211B" w:rsidRDefault="003D6B2A" w:rsidP="00F23596">
      <w:pPr>
        <w:spacing w:before="120"/>
        <w:ind w:firstLine="720"/>
        <w:jc w:val="both"/>
        <w:rPr>
          <w:bCs/>
          <w:i/>
        </w:rPr>
      </w:pPr>
      <w:r w:rsidRPr="008B0585">
        <w:rPr>
          <w:b/>
          <w:lang w:val="es-ES"/>
        </w:rPr>
        <w:t xml:space="preserve">Điều </w:t>
      </w:r>
      <w:r w:rsidR="00206F57" w:rsidRPr="008B0585">
        <w:rPr>
          <w:b/>
          <w:lang w:val="es-ES"/>
        </w:rPr>
        <w:t>8</w:t>
      </w:r>
      <w:r w:rsidR="006525AF" w:rsidRPr="008B0585">
        <w:rPr>
          <w:b/>
          <w:lang w:val="es-ES"/>
        </w:rPr>
        <w:t>.</w:t>
      </w:r>
      <w:r w:rsidRPr="008B0585">
        <w:rPr>
          <w:b/>
          <w:lang w:val="es-ES"/>
        </w:rPr>
        <w:t xml:space="preserve"> </w:t>
      </w:r>
      <w:r w:rsidR="009F1A6B" w:rsidRPr="00E1211B">
        <w:t>Điều kiện, tiêu chí để tách thành dự án độc lập</w:t>
      </w:r>
      <w:r w:rsidR="00CC3376" w:rsidRPr="00E1211B">
        <w:t xml:space="preserve"> </w:t>
      </w:r>
      <w:r w:rsidR="00CC3376" w:rsidRPr="00E1211B">
        <w:rPr>
          <w:i/>
        </w:rPr>
        <w:t>(khoản 3 Điều 59 Nghị định số 102/2024/NĐ-CP của Chính phủ</w:t>
      </w:r>
      <w:r w:rsidR="002D218B" w:rsidRPr="00E1211B">
        <w:rPr>
          <w:bCs/>
          <w:i/>
        </w:rPr>
        <w:t>)</w:t>
      </w:r>
    </w:p>
    <w:p w14:paraId="5FAB5293" w14:textId="327D8287" w:rsidR="002D218B" w:rsidRPr="008B0585" w:rsidRDefault="002D218B" w:rsidP="00F23596">
      <w:pPr>
        <w:spacing w:before="120"/>
        <w:ind w:firstLine="720"/>
        <w:jc w:val="both"/>
        <w:rPr>
          <w:bCs/>
        </w:rPr>
      </w:pPr>
      <w:r w:rsidRPr="008B0585">
        <w:rPr>
          <w:bCs/>
        </w:rPr>
        <w:t>Việc xem xét tách thành dự án độc lập đối với phần diện tích do cơ quan, tổ chức của Nhà nước quản lý phải bảo đảm các điều kiện và tiêu chí sau:</w:t>
      </w:r>
    </w:p>
    <w:p w14:paraId="2B140FDF" w14:textId="47F37683" w:rsidR="009F1A6B" w:rsidRPr="008B0585" w:rsidRDefault="009F1A6B" w:rsidP="00F23596">
      <w:pPr>
        <w:spacing w:before="120"/>
        <w:ind w:firstLine="720"/>
        <w:jc w:val="both"/>
        <w:rPr>
          <w:lang w:val="vi-VN"/>
        </w:rPr>
      </w:pPr>
      <w:r w:rsidRPr="008B0585">
        <w:t xml:space="preserve">1. </w:t>
      </w:r>
      <w:r w:rsidR="00C46BA9" w:rsidRPr="008B0585">
        <w:t>Thời điểm xem xét tách diện tích đất do cơ quan, tổ chức của Nhà nước quản lý thành dự án độc lập là thời điểm xem xét thủ tục để tổ chức kinh tế nhận chuyển nhượng, thuê quyền sử dụng đất, nhận góp vốn bằng quyền sử dụng đất để thực hiện dự án đầu tư</w:t>
      </w:r>
      <w:r w:rsidR="00AA6B49" w:rsidRPr="008B0585">
        <w:rPr>
          <w:lang w:val="vi-VN"/>
        </w:rPr>
        <w:t>.</w:t>
      </w:r>
    </w:p>
    <w:p w14:paraId="2F67F682" w14:textId="40134413" w:rsidR="003D6B2A" w:rsidRPr="008B0585" w:rsidRDefault="009F1A6B" w:rsidP="00F23596">
      <w:pPr>
        <w:spacing w:before="120"/>
        <w:ind w:firstLine="720"/>
        <w:jc w:val="both"/>
        <w:rPr>
          <w:lang w:val="vi-VN"/>
        </w:rPr>
      </w:pPr>
      <w:r w:rsidRPr="008B0585">
        <w:rPr>
          <w:lang w:val="vi-VN"/>
        </w:rPr>
        <w:t>2</w:t>
      </w:r>
      <w:r w:rsidR="003D6B2A" w:rsidRPr="008B0585">
        <w:rPr>
          <w:lang w:val="vi-VN"/>
        </w:rPr>
        <w:t xml:space="preserve">. </w:t>
      </w:r>
      <w:r w:rsidR="0041262E" w:rsidRPr="008B0585">
        <w:rPr>
          <w:lang w:val="vi-VN"/>
        </w:rPr>
        <w:t xml:space="preserve">Diện tích </w:t>
      </w:r>
      <w:r w:rsidR="0041262E" w:rsidRPr="008B0585">
        <w:rPr>
          <w:rFonts w:eastAsia="Cambria Math"/>
        </w:rPr>
        <w:t>đất do cơ quan, tổ chức của Nhà nước quản lý</w:t>
      </w:r>
      <w:r w:rsidR="0041262E" w:rsidRPr="008B0585">
        <w:rPr>
          <w:lang w:val="vi-VN"/>
        </w:rPr>
        <w:t xml:space="preserve"> phải liền khu, liền thửa</w:t>
      </w:r>
      <w:r w:rsidR="00793E3D" w:rsidRPr="008B0585">
        <w:rPr>
          <w:lang w:val="vi-VN"/>
        </w:rPr>
        <w:t>,</w:t>
      </w:r>
      <w:r w:rsidR="0041262E" w:rsidRPr="008B0585">
        <w:rPr>
          <w:lang w:val="vi-VN"/>
        </w:rPr>
        <w:t xml:space="preserve"> </w:t>
      </w:r>
      <w:r w:rsidR="0041262E" w:rsidRPr="008B0585">
        <w:rPr>
          <w:shd w:val="clear" w:color="auto" w:fill="FFFFFF"/>
        </w:rPr>
        <w:t>không bị chia cắt bởi các thửa đất do tổ chức, cá nhân khác đang quản lý, sử dụng</w:t>
      </w:r>
      <w:r w:rsidR="0041262E" w:rsidRPr="008B0585">
        <w:rPr>
          <w:iCs/>
          <w:lang w:val="vi-VN"/>
        </w:rPr>
        <w:t>;</w:t>
      </w:r>
      <w:r w:rsidR="0041262E" w:rsidRPr="008B0585">
        <w:rPr>
          <w:lang w:val="vi-VN"/>
        </w:rPr>
        <w:t xml:space="preserve"> có ít nhất một mặt tiếp giáp với đường giao thông hiện trạng hoặc đường giao thông đã được quy hoạch, chiều dài tối thiểu bề mặt tiếp giáp với đường giao thông là 20m</w:t>
      </w:r>
      <w:r w:rsidR="00206F57" w:rsidRPr="008B0585">
        <w:rPr>
          <w:lang w:val="vi-VN"/>
        </w:rPr>
        <w:t>.</w:t>
      </w:r>
    </w:p>
    <w:p w14:paraId="4304035E" w14:textId="08B22105" w:rsidR="003D6B2A" w:rsidRPr="008B0585" w:rsidRDefault="0041262E" w:rsidP="00F23596">
      <w:pPr>
        <w:spacing w:before="120"/>
        <w:ind w:firstLine="720"/>
        <w:jc w:val="both"/>
        <w:rPr>
          <w:lang w:val="vi-VN"/>
        </w:rPr>
      </w:pPr>
      <w:r w:rsidRPr="008B0585">
        <w:rPr>
          <w:lang w:val="vi-VN"/>
        </w:rPr>
        <w:t>3</w:t>
      </w:r>
      <w:r w:rsidR="003D6B2A" w:rsidRPr="008B0585">
        <w:rPr>
          <w:lang w:val="vi-VN"/>
        </w:rPr>
        <w:t xml:space="preserve">. </w:t>
      </w:r>
      <w:r w:rsidR="00DF5DA2" w:rsidRPr="008B0585">
        <w:rPr>
          <w:lang w:val="vi-VN"/>
        </w:rPr>
        <w:t xml:space="preserve">Khu đất </w:t>
      </w:r>
      <w:r w:rsidR="00DF5DA2" w:rsidRPr="008B0585">
        <w:rPr>
          <w:rFonts w:eastAsia="Cambria Math"/>
        </w:rPr>
        <w:t>do cơ quan, tổ chức của Nhà nước quản lý</w:t>
      </w:r>
      <w:r w:rsidR="00DF5DA2" w:rsidRPr="008B0585">
        <w:rPr>
          <w:lang w:val="vi-VN"/>
        </w:rPr>
        <w:t xml:space="preserve"> phải </w:t>
      </w:r>
      <w:r w:rsidR="003D6B2A" w:rsidRPr="008B0585">
        <w:rPr>
          <w:lang w:val="vi-VN"/>
        </w:rPr>
        <w:t xml:space="preserve">được thể hiện rõ ràng về diện tích, ranh giới trên bản đồ địa chính hoặc </w:t>
      </w:r>
      <w:r w:rsidR="003A522E" w:rsidRPr="008B0585">
        <w:rPr>
          <w:lang w:val="vi-VN"/>
        </w:rPr>
        <w:t>trích đo bản đồ địa chính</w:t>
      </w:r>
      <w:r w:rsidR="003D6B2A" w:rsidRPr="008B0585">
        <w:rPr>
          <w:lang w:val="vi-VN"/>
        </w:rPr>
        <w:t xml:space="preserve"> đối với những nơi chưa có bản đồ địa chính được cơ quan có thẩm quyền phê duyệt. </w:t>
      </w:r>
    </w:p>
    <w:p w14:paraId="0C021407" w14:textId="455647CF" w:rsidR="003D6B2A" w:rsidRPr="00AE623C" w:rsidRDefault="003D6B2A" w:rsidP="00F23596">
      <w:pPr>
        <w:spacing w:before="120"/>
        <w:ind w:firstLine="720"/>
        <w:jc w:val="both"/>
        <w:rPr>
          <w:bCs/>
          <w:i/>
        </w:rPr>
      </w:pPr>
      <w:r w:rsidRPr="008B0585">
        <w:rPr>
          <w:b/>
        </w:rPr>
        <w:t xml:space="preserve">Điều </w:t>
      </w:r>
      <w:r w:rsidR="00206F57" w:rsidRPr="008B0585">
        <w:rPr>
          <w:b/>
        </w:rPr>
        <w:t>9</w:t>
      </w:r>
      <w:r w:rsidRPr="008B0585">
        <w:rPr>
          <w:b/>
        </w:rPr>
        <w:t xml:space="preserve">. </w:t>
      </w:r>
      <w:r w:rsidR="00AA6B49" w:rsidRPr="00AE623C">
        <w:t>Q</w:t>
      </w:r>
      <w:r w:rsidRPr="00AE623C">
        <w:t xml:space="preserve">uy mô, tỷ lệ để tách </w:t>
      </w:r>
      <w:r w:rsidR="00DF5DA2" w:rsidRPr="00AE623C">
        <w:rPr>
          <w:rFonts w:eastAsia="Cambria Math"/>
        </w:rPr>
        <w:t>diện tích đất do cơ quan, tổ chức của Nhà nước quản lý</w:t>
      </w:r>
      <w:r w:rsidR="00DF5DA2" w:rsidRPr="00AE623C">
        <w:t xml:space="preserve"> </w:t>
      </w:r>
      <w:r w:rsidRPr="00AE623C">
        <w:t>thành dự án độc lập</w:t>
      </w:r>
      <w:r w:rsidR="00CC3376" w:rsidRPr="00AE623C">
        <w:t xml:space="preserve"> </w:t>
      </w:r>
      <w:r w:rsidR="00CC3376" w:rsidRPr="00AE623C">
        <w:rPr>
          <w:i/>
        </w:rPr>
        <w:t>(khoản 3 Điều 59 Nghị định số 102/2024/NĐ-CP của Chính phủ</w:t>
      </w:r>
      <w:r w:rsidR="00CC3376" w:rsidRPr="00AE623C">
        <w:rPr>
          <w:bCs/>
          <w:i/>
        </w:rPr>
        <w:t>)</w:t>
      </w:r>
    </w:p>
    <w:p w14:paraId="67A1653E" w14:textId="10B97ED9" w:rsidR="00AA6B49" w:rsidRPr="008B0585" w:rsidRDefault="00AA6B49" w:rsidP="00F23596">
      <w:pPr>
        <w:spacing w:before="120"/>
        <w:ind w:firstLine="720"/>
        <w:jc w:val="both"/>
        <w:rPr>
          <w:lang w:val="vi-VN"/>
        </w:rPr>
      </w:pPr>
      <w:r w:rsidRPr="008B0585">
        <w:rPr>
          <w:lang w:val="vi-VN"/>
        </w:rPr>
        <w:t xml:space="preserve"> </w:t>
      </w:r>
      <w:r w:rsidRPr="008B0585">
        <w:rPr>
          <w:rFonts w:eastAsia="Cambria Math"/>
        </w:rPr>
        <w:t>Phần diện tích đất do cơ quan, tổ chức của Nhà nước quản lý</w:t>
      </w:r>
      <w:r w:rsidRPr="008B0585">
        <w:rPr>
          <w:lang w:val="vi-VN"/>
        </w:rPr>
        <w:t xml:space="preserve"> nếu đáp ứng các điều kiện, tiêu chí</w:t>
      </w:r>
      <w:r w:rsidR="0041262E" w:rsidRPr="008B0585">
        <w:rPr>
          <w:lang w:val="vi-VN"/>
        </w:rPr>
        <w:t xml:space="preserve"> </w:t>
      </w:r>
      <w:r w:rsidR="001058A8" w:rsidRPr="008B0585">
        <w:rPr>
          <w:lang w:val="vi-VN"/>
        </w:rPr>
        <w:t xml:space="preserve">tại Điều </w:t>
      </w:r>
      <w:r w:rsidR="00206F57" w:rsidRPr="008B0585">
        <w:rPr>
          <w:lang w:val="vi-VN"/>
        </w:rPr>
        <w:t>8</w:t>
      </w:r>
      <w:r w:rsidR="001058A8" w:rsidRPr="008B0585">
        <w:rPr>
          <w:lang w:val="vi-VN"/>
        </w:rPr>
        <w:t xml:space="preserve"> Quy định này </w:t>
      </w:r>
      <w:r w:rsidR="0041262E" w:rsidRPr="008B0585">
        <w:rPr>
          <w:lang w:val="vi-VN"/>
        </w:rPr>
        <w:t>và đáp ứng quy mô, tỷ lệ</w:t>
      </w:r>
      <w:r w:rsidR="001058A8" w:rsidRPr="008B0585">
        <w:rPr>
          <w:lang w:val="vi-VN"/>
        </w:rPr>
        <w:t xml:space="preserve"> dưới đây thì phải tách thành dự án độc lập:</w:t>
      </w:r>
    </w:p>
    <w:p w14:paraId="633EE1D4" w14:textId="5C2B4242" w:rsidR="003D6B2A" w:rsidRPr="008B0585" w:rsidRDefault="001058A8" w:rsidP="00F23596">
      <w:pPr>
        <w:spacing w:before="120"/>
        <w:ind w:firstLine="720"/>
        <w:jc w:val="both"/>
        <w:rPr>
          <w:lang w:val="vi-VN"/>
        </w:rPr>
      </w:pPr>
      <w:r w:rsidRPr="008B0585">
        <w:rPr>
          <w:lang w:val="vi-VN"/>
        </w:rPr>
        <w:t>1.</w:t>
      </w:r>
      <w:r w:rsidR="003D6B2A" w:rsidRPr="008B0585">
        <w:rPr>
          <w:lang w:val="vi-VN"/>
        </w:rPr>
        <w:t xml:space="preserve"> Đối với các dự án có quy mô dưới </w:t>
      </w:r>
      <w:r w:rsidR="00EC3E9D" w:rsidRPr="008B0585">
        <w:rPr>
          <w:lang w:val="vi-VN"/>
        </w:rPr>
        <w:t>0</w:t>
      </w:r>
      <w:r w:rsidR="003D6B2A" w:rsidRPr="008B0585">
        <w:rPr>
          <w:lang w:val="vi-VN"/>
        </w:rPr>
        <w:t>1 ha</w:t>
      </w:r>
      <w:r w:rsidR="00DF5DA2" w:rsidRPr="008B0585">
        <w:rPr>
          <w:lang w:val="vi-VN"/>
        </w:rPr>
        <w:t xml:space="preserve">: Diện tích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chiếm tỷ lệ từ 10% trở lên và diện tích tối thiểu từ 500 m</w:t>
      </w:r>
      <w:r w:rsidR="003D6B2A" w:rsidRPr="008B0585">
        <w:rPr>
          <w:vertAlign w:val="superscript"/>
          <w:lang w:val="vi-VN"/>
        </w:rPr>
        <w:t>2</w:t>
      </w:r>
      <w:r w:rsidR="003D6B2A" w:rsidRPr="008B0585">
        <w:rPr>
          <w:lang w:val="vi-VN"/>
        </w:rPr>
        <w:t> trở lên;</w:t>
      </w:r>
    </w:p>
    <w:p w14:paraId="7E6A5BC7" w14:textId="77A3E5FD" w:rsidR="003D6B2A" w:rsidRPr="008B0585" w:rsidRDefault="001058A8" w:rsidP="00F23596">
      <w:pPr>
        <w:spacing w:before="120"/>
        <w:ind w:firstLine="720"/>
        <w:jc w:val="both"/>
        <w:rPr>
          <w:lang w:val="vi-VN"/>
        </w:rPr>
      </w:pPr>
      <w:r w:rsidRPr="008B0585">
        <w:rPr>
          <w:lang w:val="vi-VN"/>
        </w:rPr>
        <w:t>2.</w:t>
      </w:r>
      <w:r w:rsidR="003D6B2A" w:rsidRPr="008B0585">
        <w:rPr>
          <w:lang w:val="vi-VN"/>
        </w:rPr>
        <w:t xml:space="preserve"> Đối với các dự án có quy mô từ </w:t>
      </w:r>
      <w:r w:rsidR="00EC3E9D" w:rsidRPr="008B0585">
        <w:rPr>
          <w:lang w:val="vi-VN"/>
        </w:rPr>
        <w:t>0</w:t>
      </w:r>
      <w:r w:rsidR="003D6B2A" w:rsidRPr="008B0585">
        <w:rPr>
          <w:lang w:val="vi-VN"/>
        </w:rPr>
        <w:t xml:space="preserve">1 ha đến dưới </w:t>
      </w:r>
      <w:r w:rsidR="00EC3E9D" w:rsidRPr="008B0585">
        <w:rPr>
          <w:lang w:val="vi-VN"/>
        </w:rPr>
        <w:t>0</w:t>
      </w:r>
      <w:r w:rsidR="003D6B2A" w:rsidRPr="008B0585">
        <w:rPr>
          <w:lang w:val="vi-VN"/>
        </w:rPr>
        <w:t xml:space="preserve">5 ha: Diện tích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 xml:space="preserve">chiếm tỷ lệ từ 15% trở lên; </w:t>
      </w:r>
    </w:p>
    <w:p w14:paraId="514FD25C" w14:textId="5E477D6F" w:rsidR="003D6B2A" w:rsidRPr="008B0585" w:rsidRDefault="001058A8" w:rsidP="00F23596">
      <w:pPr>
        <w:spacing w:before="120"/>
        <w:ind w:firstLine="720"/>
        <w:jc w:val="both"/>
        <w:rPr>
          <w:lang w:val="vi-VN"/>
        </w:rPr>
      </w:pPr>
      <w:r w:rsidRPr="008B0585">
        <w:rPr>
          <w:lang w:val="vi-VN"/>
        </w:rPr>
        <w:t>3.</w:t>
      </w:r>
      <w:r w:rsidR="003D6B2A" w:rsidRPr="008B0585">
        <w:rPr>
          <w:lang w:val="vi-VN"/>
        </w:rPr>
        <w:t xml:space="preserve"> Đối với các dự án có quy mô từ </w:t>
      </w:r>
      <w:r w:rsidR="00EC3E9D" w:rsidRPr="008B0585">
        <w:rPr>
          <w:lang w:val="vi-VN"/>
        </w:rPr>
        <w:t>0</w:t>
      </w:r>
      <w:r w:rsidR="003D6B2A" w:rsidRPr="008B0585">
        <w:rPr>
          <w:lang w:val="vi-VN"/>
        </w:rPr>
        <w:t xml:space="preserve">5 ha đến dưới 10 ha: Diện tích đất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chiếm tỷ lệ từ 20% trở lên;</w:t>
      </w:r>
    </w:p>
    <w:p w14:paraId="7E45F101" w14:textId="7271F85A" w:rsidR="003D6B2A" w:rsidRPr="008B0585" w:rsidRDefault="001058A8" w:rsidP="00F23596">
      <w:pPr>
        <w:spacing w:before="120"/>
        <w:ind w:firstLine="720"/>
        <w:jc w:val="both"/>
        <w:rPr>
          <w:lang w:val="vi-VN"/>
        </w:rPr>
      </w:pPr>
      <w:r w:rsidRPr="008B0585">
        <w:rPr>
          <w:lang w:val="vi-VN"/>
        </w:rPr>
        <w:t>4.</w:t>
      </w:r>
      <w:r w:rsidR="003D6B2A" w:rsidRPr="008B0585">
        <w:rPr>
          <w:lang w:val="vi-VN"/>
        </w:rPr>
        <w:t xml:space="preserve"> Đối với các dự án có quy mô từ 10 ha đến dưới 50 ha: Diện tích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chiếm tỷ lệ từ 25% trở lên;</w:t>
      </w:r>
    </w:p>
    <w:p w14:paraId="5C3BAE8B" w14:textId="0AC01554" w:rsidR="003D6B2A" w:rsidRPr="008B0585" w:rsidRDefault="001058A8" w:rsidP="00F23596">
      <w:pPr>
        <w:spacing w:before="120"/>
        <w:ind w:firstLine="720"/>
        <w:jc w:val="both"/>
        <w:rPr>
          <w:lang w:val="vi-VN"/>
        </w:rPr>
      </w:pPr>
      <w:r w:rsidRPr="008B0585">
        <w:rPr>
          <w:lang w:val="vi-VN"/>
        </w:rPr>
        <w:t>5.</w:t>
      </w:r>
      <w:r w:rsidR="003D6B2A" w:rsidRPr="008B0585">
        <w:rPr>
          <w:lang w:val="vi-VN"/>
        </w:rPr>
        <w:t xml:space="preserve"> Đối với các dự án có quy mô từ 50 ha trở lên: Diện tích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chiếm tỷ lệ từ 40% trở lên;</w:t>
      </w:r>
    </w:p>
    <w:p w14:paraId="78A3FC02" w14:textId="4151A211" w:rsidR="003D6B2A" w:rsidRPr="008B0585" w:rsidRDefault="001058A8" w:rsidP="008B0585">
      <w:pPr>
        <w:spacing w:before="120"/>
        <w:ind w:firstLine="720"/>
        <w:jc w:val="both"/>
        <w:rPr>
          <w:lang w:val="vi-VN"/>
        </w:rPr>
      </w:pPr>
      <w:r w:rsidRPr="008B0585">
        <w:rPr>
          <w:lang w:val="vi-VN"/>
        </w:rPr>
        <w:lastRenderedPageBreak/>
        <w:t>6.</w:t>
      </w:r>
      <w:r w:rsidR="003D6B2A" w:rsidRPr="008B0585">
        <w:rPr>
          <w:lang w:val="vi-VN"/>
        </w:rPr>
        <w:t xml:space="preserve"> Đối với trường hợp mở rộng diện tích đất thực hiện dự án thì việc xác định diện tích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 xml:space="preserve">quy định tại </w:t>
      </w:r>
      <w:r w:rsidR="008E4143" w:rsidRPr="008B0585">
        <w:rPr>
          <w:lang w:val="vi-VN"/>
        </w:rPr>
        <w:t xml:space="preserve">các </w:t>
      </w:r>
      <w:r w:rsidRPr="008B0585">
        <w:rPr>
          <w:lang w:val="vi-VN"/>
        </w:rPr>
        <w:t>khoản</w:t>
      </w:r>
      <w:r w:rsidR="003D6B2A" w:rsidRPr="008B0585">
        <w:rPr>
          <w:lang w:val="vi-VN"/>
        </w:rPr>
        <w:t xml:space="preserve"> </w:t>
      </w:r>
      <w:r w:rsidRPr="008B0585">
        <w:rPr>
          <w:lang w:val="vi-VN"/>
        </w:rPr>
        <w:t>1</w:t>
      </w:r>
      <w:r w:rsidR="003D6B2A" w:rsidRPr="008B0585">
        <w:rPr>
          <w:lang w:val="vi-VN"/>
        </w:rPr>
        <w:t xml:space="preserve">, </w:t>
      </w:r>
      <w:r w:rsidRPr="008B0585">
        <w:rPr>
          <w:lang w:val="vi-VN"/>
        </w:rPr>
        <w:t>2</w:t>
      </w:r>
      <w:r w:rsidR="003D6B2A" w:rsidRPr="008B0585">
        <w:rPr>
          <w:lang w:val="vi-VN"/>
        </w:rPr>
        <w:t xml:space="preserve">, </w:t>
      </w:r>
      <w:r w:rsidRPr="008B0585">
        <w:rPr>
          <w:lang w:val="vi-VN"/>
        </w:rPr>
        <w:t>3</w:t>
      </w:r>
      <w:r w:rsidR="003D6B2A" w:rsidRPr="008B0585">
        <w:rPr>
          <w:lang w:val="vi-VN"/>
        </w:rPr>
        <w:t xml:space="preserve">, </w:t>
      </w:r>
      <w:r w:rsidRPr="008B0585">
        <w:rPr>
          <w:lang w:val="vi-VN"/>
        </w:rPr>
        <w:t>4</w:t>
      </w:r>
      <w:r w:rsidR="003D6B2A" w:rsidRPr="008B0585">
        <w:rPr>
          <w:lang w:val="vi-VN"/>
        </w:rPr>
        <w:t xml:space="preserve">, </w:t>
      </w:r>
      <w:r w:rsidRPr="008B0585">
        <w:rPr>
          <w:lang w:val="vi-VN"/>
        </w:rPr>
        <w:t>5</w:t>
      </w:r>
      <w:r w:rsidR="003D6B2A" w:rsidRPr="008B0585">
        <w:rPr>
          <w:lang w:val="vi-VN"/>
        </w:rPr>
        <w:t xml:space="preserve"> </w:t>
      </w:r>
      <w:r w:rsidRPr="008B0585">
        <w:rPr>
          <w:lang w:val="vi-VN"/>
        </w:rPr>
        <w:t xml:space="preserve">Điều </w:t>
      </w:r>
      <w:r w:rsidR="003D6B2A" w:rsidRPr="008B0585">
        <w:rPr>
          <w:lang w:val="vi-VN"/>
        </w:rPr>
        <w:t>này chỉ tính trên phần diện tích mở rộng;</w:t>
      </w:r>
    </w:p>
    <w:p w14:paraId="4607E00C" w14:textId="296275E5" w:rsidR="003D6B2A" w:rsidRPr="008B0585" w:rsidRDefault="001058A8" w:rsidP="008B0585">
      <w:pPr>
        <w:spacing w:before="120"/>
        <w:ind w:firstLine="720"/>
        <w:jc w:val="both"/>
        <w:rPr>
          <w:lang w:val="vi-VN"/>
        </w:rPr>
      </w:pPr>
      <w:r w:rsidRPr="008B0585">
        <w:rPr>
          <w:lang w:val="vi-VN"/>
        </w:rPr>
        <w:t>7</w:t>
      </w:r>
      <w:r w:rsidR="007A3976" w:rsidRPr="008B0585">
        <w:rPr>
          <w:lang w:val="vi-VN"/>
        </w:rPr>
        <w:t xml:space="preserve">. </w:t>
      </w:r>
      <w:r w:rsidR="003D6B2A" w:rsidRPr="008B0585">
        <w:rPr>
          <w:lang w:val="vi-VN"/>
        </w:rPr>
        <w:t xml:space="preserve">Diện tích </w:t>
      </w:r>
      <w:r w:rsidR="00DF5DA2" w:rsidRPr="008B0585">
        <w:rPr>
          <w:rFonts w:eastAsia="Cambria Math"/>
        </w:rPr>
        <w:t>đất do cơ quan, tổ chức của Nhà nước quản lý</w:t>
      </w:r>
      <w:r w:rsidR="00DF5DA2" w:rsidRPr="008B0585">
        <w:rPr>
          <w:lang w:val="vi-VN"/>
        </w:rPr>
        <w:t xml:space="preserve"> </w:t>
      </w:r>
      <w:r w:rsidR="003D6B2A" w:rsidRPr="008B0585">
        <w:rPr>
          <w:lang w:val="vi-VN"/>
        </w:rPr>
        <w:t xml:space="preserve">quy định tại </w:t>
      </w:r>
      <w:r w:rsidR="008E4143" w:rsidRPr="008B0585">
        <w:rPr>
          <w:lang w:val="vi-VN"/>
        </w:rPr>
        <w:t xml:space="preserve">các </w:t>
      </w:r>
      <w:r w:rsidRPr="008B0585">
        <w:rPr>
          <w:lang w:val="vi-VN"/>
        </w:rPr>
        <w:t>khoản 1</w:t>
      </w:r>
      <w:r w:rsidR="003D6B2A" w:rsidRPr="008B0585">
        <w:rPr>
          <w:lang w:val="vi-VN"/>
        </w:rPr>
        <w:t xml:space="preserve">, </w:t>
      </w:r>
      <w:r w:rsidRPr="008B0585">
        <w:rPr>
          <w:lang w:val="vi-VN"/>
        </w:rPr>
        <w:t>2</w:t>
      </w:r>
      <w:r w:rsidR="003D6B2A" w:rsidRPr="008B0585">
        <w:rPr>
          <w:lang w:val="vi-VN"/>
        </w:rPr>
        <w:t xml:space="preserve">, </w:t>
      </w:r>
      <w:r w:rsidRPr="008B0585">
        <w:rPr>
          <w:lang w:val="vi-VN"/>
        </w:rPr>
        <w:t>3</w:t>
      </w:r>
      <w:r w:rsidR="003D6B2A" w:rsidRPr="008B0585">
        <w:rPr>
          <w:lang w:val="vi-VN"/>
        </w:rPr>
        <w:t xml:space="preserve">, </w:t>
      </w:r>
      <w:r w:rsidRPr="008B0585">
        <w:rPr>
          <w:lang w:val="vi-VN"/>
        </w:rPr>
        <w:t>4</w:t>
      </w:r>
      <w:r w:rsidR="003D6B2A" w:rsidRPr="008B0585">
        <w:rPr>
          <w:lang w:val="vi-VN"/>
        </w:rPr>
        <w:t xml:space="preserve">, </w:t>
      </w:r>
      <w:r w:rsidRPr="008B0585">
        <w:rPr>
          <w:lang w:val="vi-VN"/>
        </w:rPr>
        <w:t>5</w:t>
      </w:r>
      <w:r w:rsidR="003D6B2A" w:rsidRPr="008B0585">
        <w:rPr>
          <w:lang w:val="vi-VN"/>
        </w:rPr>
        <w:t xml:space="preserve"> </w:t>
      </w:r>
      <w:r w:rsidRPr="008B0585">
        <w:rPr>
          <w:lang w:val="vi-VN"/>
        </w:rPr>
        <w:t>Điều</w:t>
      </w:r>
      <w:r w:rsidR="003D6B2A" w:rsidRPr="008B0585">
        <w:rPr>
          <w:lang w:val="vi-VN"/>
        </w:rPr>
        <w:t xml:space="preserve"> này không bao gồm phần diện tích quy hoạch </w:t>
      </w:r>
      <w:r w:rsidR="00206F57" w:rsidRPr="008B0585">
        <w:rPr>
          <w:lang w:val="vi-VN"/>
        </w:rPr>
        <w:t>bảo vệ an toàn công trình</w:t>
      </w:r>
      <w:r w:rsidR="003D6B2A" w:rsidRPr="008B0585">
        <w:rPr>
          <w:lang w:val="vi-VN"/>
        </w:rPr>
        <w:t xml:space="preserve"> đã được công bố hoặc theo quy hoạch đã được phê duyệt.</w:t>
      </w:r>
    </w:p>
    <w:p w14:paraId="354250F1" w14:textId="77777777" w:rsidR="00830BA9" w:rsidRPr="00AE623C" w:rsidRDefault="00830BA9" w:rsidP="00650E1C">
      <w:pPr>
        <w:jc w:val="center"/>
        <w:rPr>
          <w:b/>
          <w:sz w:val="6"/>
          <w:lang w:val="vi-VN"/>
        </w:rPr>
      </w:pPr>
    </w:p>
    <w:p w14:paraId="167DCBF8" w14:textId="1253D5EB" w:rsidR="00C50E0B" w:rsidRPr="00A347F5" w:rsidRDefault="00C50E0B" w:rsidP="00BA6769">
      <w:pPr>
        <w:spacing w:before="40"/>
        <w:jc w:val="center"/>
        <w:rPr>
          <w:b/>
          <w:lang w:val="vi-VN"/>
        </w:rPr>
      </w:pPr>
      <w:r w:rsidRPr="00A347F5">
        <w:rPr>
          <w:b/>
          <w:lang w:val="vi-VN"/>
        </w:rPr>
        <w:t>Chương III</w:t>
      </w:r>
    </w:p>
    <w:p w14:paraId="1CD2CA63" w14:textId="27D258E4" w:rsidR="00C50E0B" w:rsidRPr="00A347F5" w:rsidRDefault="00C50E0B" w:rsidP="00BA6769">
      <w:pPr>
        <w:spacing w:before="40"/>
        <w:jc w:val="center"/>
        <w:rPr>
          <w:b/>
          <w:lang w:val="vi-VN"/>
        </w:rPr>
      </w:pPr>
      <w:r w:rsidRPr="00A347F5">
        <w:rPr>
          <w:b/>
          <w:lang w:val="vi-VN"/>
        </w:rPr>
        <w:t>ĐIỀU KHOẢN THI HÀNH</w:t>
      </w:r>
    </w:p>
    <w:p w14:paraId="6400DAE5" w14:textId="5C062D97" w:rsidR="00C50E0B" w:rsidRPr="00AE623C" w:rsidRDefault="00C50E0B" w:rsidP="00F23596">
      <w:pPr>
        <w:spacing w:before="120"/>
        <w:ind w:firstLine="720"/>
        <w:jc w:val="both"/>
        <w:rPr>
          <w:bCs/>
          <w:lang w:val="vi-VN"/>
        </w:rPr>
      </w:pPr>
      <w:r w:rsidRPr="00A347F5">
        <w:rPr>
          <w:b/>
          <w:bCs/>
          <w:lang w:val="vi-VN"/>
        </w:rPr>
        <w:t>Điều 1</w:t>
      </w:r>
      <w:r w:rsidR="00206F57" w:rsidRPr="00A347F5">
        <w:rPr>
          <w:b/>
          <w:bCs/>
          <w:lang w:val="vi-VN"/>
        </w:rPr>
        <w:t>0</w:t>
      </w:r>
      <w:r w:rsidRPr="00A347F5">
        <w:rPr>
          <w:b/>
          <w:bCs/>
          <w:lang w:val="vi-VN"/>
        </w:rPr>
        <w:t xml:space="preserve">. </w:t>
      </w:r>
      <w:r w:rsidRPr="00AE623C">
        <w:rPr>
          <w:bCs/>
          <w:lang w:val="vi-VN"/>
        </w:rPr>
        <w:t>Điều khoản chuyển tiếp</w:t>
      </w:r>
    </w:p>
    <w:p w14:paraId="1E89EF70" w14:textId="014570BA" w:rsidR="00AA2CAB" w:rsidRPr="00AE623C" w:rsidRDefault="00830BA9" w:rsidP="00F23596">
      <w:pPr>
        <w:widowControl w:val="0"/>
        <w:spacing w:before="120"/>
        <w:ind w:firstLine="720"/>
        <w:jc w:val="both"/>
        <w:rPr>
          <w:lang w:val="vi-VN"/>
        </w:rPr>
      </w:pPr>
      <w:r w:rsidRPr="00AE623C">
        <w:rPr>
          <w:lang w:val="vi-VN"/>
        </w:rPr>
        <w:t>1</w:t>
      </w:r>
      <w:r w:rsidR="00AA2CAB" w:rsidRPr="00AE623C">
        <w:rPr>
          <w:lang w:val="vi-VN"/>
        </w:rPr>
        <w:t xml:space="preserve">. Các trường hợp đã tổ chức công bố công khai, lập danh mục giao đất, cho thuê đất đối với các thửa đất nhỏ hẹp, nằm xen kẹt do Nhà nước quản lý trước ngày </w:t>
      </w:r>
      <w:r w:rsidR="00A14BC4" w:rsidRPr="00AE623C">
        <w:rPr>
          <w:lang w:val="vi-VN"/>
        </w:rPr>
        <w:t>Quy định</w:t>
      </w:r>
      <w:r w:rsidR="00AA2CAB" w:rsidRPr="00AE623C">
        <w:rPr>
          <w:lang w:val="vi-VN"/>
        </w:rPr>
        <w:t xml:space="preserve"> này có hiệu lực thi hành mà </w:t>
      </w:r>
      <w:r w:rsidRPr="00AE623C">
        <w:rPr>
          <w:lang w:val="vi-VN"/>
        </w:rPr>
        <w:t>chưa</w:t>
      </w:r>
      <w:r w:rsidR="00AA2CAB" w:rsidRPr="00AE623C">
        <w:rPr>
          <w:lang w:val="vi-VN"/>
        </w:rPr>
        <w:t xml:space="preserve"> giao đất, cho thuê đất cho các chủ sử dụng đất liền kề thì tiếp tục thực hiện giao đất, cho thuê đất cho các chủ sử dụng đất liền kề mà không phải tổ chức rà soát, công bố công khai, lập danh mục các trường hợp đủ điều kiện giao đất, cho thuê đất theo Quy định này.</w:t>
      </w:r>
    </w:p>
    <w:p w14:paraId="423FE98E" w14:textId="622EF7E3" w:rsidR="00830BA9" w:rsidRPr="006F57FA" w:rsidRDefault="00830BA9" w:rsidP="00F23596">
      <w:pPr>
        <w:widowControl w:val="0"/>
        <w:spacing w:before="120"/>
        <w:ind w:firstLine="720"/>
        <w:jc w:val="both"/>
        <w:rPr>
          <w:spacing w:val="-2"/>
          <w:lang w:val="vi-VN"/>
        </w:rPr>
      </w:pPr>
      <w:r w:rsidRPr="006F57FA">
        <w:rPr>
          <w:spacing w:val="-2"/>
          <w:lang w:val="vi-VN"/>
        </w:rPr>
        <w:t>2. Các trường hợp đã rà soát thửa đất nhỏ hẹp, nằm xen kẹt do Nhà nước quản lý nhưng chưa tổ chức công bố công khai lập danh mục các thửa đất đủ điều kiện giao đất, cho thuê cho chủ sử dụng đất liền kề thì thực hiện theo Quy định này.</w:t>
      </w:r>
    </w:p>
    <w:p w14:paraId="0E4C2E14" w14:textId="3B0F7FE8" w:rsidR="00830BA9" w:rsidRPr="00AE623C" w:rsidRDefault="00830BA9" w:rsidP="00F23596">
      <w:pPr>
        <w:widowControl w:val="0"/>
        <w:spacing w:before="120"/>
        <w:ind w:firstLine="720"/>
        <w:jc w:val="both"/>
        <w:rPr>
          <w:lang w:val="vi-VN"/>
        </w:rPr>
      </w:pPr>
      <w:r w:rsidRPr="00AE623C">
        <w:rPr>
          <w:lang w:val="vi-VN"/>
        </w:rPr>
        <w:t xml:space="preserve">3. </w:t>
      </w:r>
      <w:r w:rsidRPr="00AE623C">
        <w:t xml:space="preserve">Trường hợp sử dụng đất để thực hiện dự án phát triển kinh tế - xã hội thông qua thỏa thuận về nhận quyền sử dụng đất mà có diện tích đất do Nhà nước quản lý đủ điều kiện để tách thành dự án độc lập mà chưa được cơ quan có thẩm quyền giao đất, cho thuê đất thì thực hiện theo Quy định này. </w:t>
      </w:r>
    </w:p>
    <w:p w14:paraId="3C36207D" w14:textId="7FC967F6" w:rsidR="00C50E0B" w:rsidRPr="00AE623C" w:rsidRDefault="00C50E0B" w:rsidP="00F23596">
      <w:pPr>
        <w:spacing w:before="120"/>
        <w:ind w:firstLine="720"/>
        <w:jc w:val="both"/>
        <w:rPr>
          <w:b/>
          <w:bCs/>
          <w:lang w:val="vi-VN"/>
        </w:rPr>
      </w:pPr>
      <w:r w:rsidRPr="00AE623C">
        <w:rPr>
          <w:b/>
          <w:bCs/>
          <w:lang w:val="vi-VN"/>
        </w:rPr>
        <w:t>Điều 1</w:t>
      </w:r>
      <w:r w:rsidR="00206F57" w:rsidRPr="00AE623C">
        <w:rPr>
          <w:b/>
          <w:bCs/>
          <w:lang w:val="vi-VN"/>
        </w:rPr>
        <w:t>1</w:t>
      </w:r>
      <w:r w:rsidRPr="00AE623C">
        <w:rPr>
          <w:b/>
          <w:bCs/>
          <w:lang w:val="vi-VN"/>
        </w:rPr>
        <w:t xml:space="preserve">. Tổ chức thực hiện </w:t>
      </w:r>
    </w:p>
    <w:p w14:paraId="503357F0" w14:textId="7C9F1FB4" w:rsidR="004A3C07" w:rsidRPr="00AE623C" w:rsidRDefault="004A3C07"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1. Ủy ban nhân dân cấp xã</w:t>
      </w:r>
    </w:p>
    <w:p w14:paraId="5CC16BD6" w14:textId="77777777" w:rsidR="004A3C07" w:rsidRPr="00AE623C" w:rsidRDefault="004A3C07"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a) Tổ chức tuyên truyền, triển khai thực hiện Quy định này tại địa phương;</w:t>
      </w:r>
    </w:p>
    <w:p w14:paraId="0352EA94" w14:textId="29EDA990" w:rsidR="004A3C07" w:rsidRPr="00AE623C" w:rsidRDefault="004A3C07" w:rsidP="00F23596">
      <w:pPr>
        <w:spacing w:before="120"/>
        <w:ind w:firstLine="720"/>
        <w:jc w:val="both"/>
      </w:pPr>
      <w:r w:rsidRPr="00AE623C">
        <w:t xml:space="preserve">b) </w:t>
      </w:r>
      <w:r w:rsidR="009B569C" w:rsidRPr="00AE623C">
        <w:t>Chủ trì rà soát và c</w:t>
      </w:r>
      <w:r w:rsidR="009B569C" w:rsidRPr="00AE623C">
        <w:rPr>
          <w:lang w:val="vi-VN"/>
        </w:rPr>
        <w:t>hịu trách nhiệm trước pháp luật về tính chính xác của nguồn gốc</w:t>
      </w:r>
      <w:r w:rsidR="009B569C" w:rsidRPr="00AE623C">
        <w:t xml:space="preserve"> sử dụng</w:t>
      </w:r>
      <w:r w:rsidR="009B569C" w:rsidRPr="00AE623C">
        <w:rPr>
          <w:lang w:val="vi-VN"/>
        </w:rPr>
        <w:t xml:space="preserve"> đất, </w:t>
      </w:r>
      <w:r w:rsidR="009B569C" w:rsidRPr="00AE623C">
        <w:t>mục đích sử dụng</w:t>
      </w:r>
      <w:r w:rsidR="009B569C" w:rsidRPr="00AE623C">
        <w:rPr>
          <w:lang w:val="vi-VN"/>
        </w:rPr>
        <w:t xml:space="preserve"> đất, chủ sử dụng</w:t>
      </w:r>
      <w:r w:rsidR="009B569C" w:rsidRPr="00AE623C">
        <w:t>, quản lý đất</w:t>
      </w:r>
      <w:r w:rsidR="009B569C" w:rsidRPr="00AE623C">
        <w:rPr>
          <w:lang w:val="vi-VN"/>
        </w:rPr>
        <w:t xml:space="preserve"> và tài sản trên đất</w:t>
      </w:r>
      <w:r w:rsidR="009B569C" w:rsidRPr="00AE623C">
        <w:t xml:space="preserve">; rà soát, cung cấp thông tin để </w:t>
      </w:r>
      <w:r w:rsidR="00F54F4D">
        <w:t>UBND</w:t>
      </w:r>
      <w:r w:rsidR="009B569C" w:rsidRPr="00AE623C">
        <w:t xml:space="preserve"> cấp huyện xác định </w:t>
      </w:r>
      <w:r w:rsidR="009B569C" w:rsidRPr="00AE623C">
        <w:rPr>
          <w:rFonts w:eastAsia="Cambria Math"/>
          <w:bCs/>
        </w:rPr>
        <w:t>diện tích đất do cơ quan, tổ chức của Nhà nước quản lý</w:t>
      </w:r>
      <w:r w:rsidR="009B569C" w:rsidRPr="00AE623C">
        <w:rPr>
          <w:bCs/>
        </w:rPr>
        <w:t xml:space="preserve"> </w:t>
      </w:r>
      <w:r w:rsidR="009B569C" w:rsidRPr="00AE623C">
        <w:t>đủ hay không đủ điều kiện tách thành dự án độc lập</w:t>
      </w:r>
      <w:r w:rsidR="000837A2" w:rsidRPr="00AE623C">
        <w:t>;</w:t>
      </w:r>
    </w:p>
    <w:p w14:paraId="0A287619" w14:textId="0736BFA9" w:rsidR="004A3C07" w:rsidRPr="00AE623C" w:rsidRDefault="00D13AE0"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vi-VN"/>
        </w:rPr>
        <w:t>c</w:t>
      </w:r>
      <w:r w:rsidR="004A3C07" w:rsidRPr="00AE623C">
        <w:rPr>
          <w:sz w:val="28"/>
          <w:szCs w:val="28"/>
          <w:lang w:val="nl-NL"/>
        </w:rPr>
        <w:t xml:space="preserve">) Kiểm tra, giám sát việc quản lý, sử dụng đất của người sử dụng đất, </w:t>
      </w:r>
      <w:r w:rsidR="004A3C07" w:rsidRPr="00F54F4D">
        <w:rPr>
          <w:spacing w:val="-4"/>
          <w:sz w:val="28"/>
          <w:szCs w:val="28"/>
          <w:lang w:val="nl-NL"/>
        </w:rPr>
        <w:t>trường hợp người sử dụng đất thực hiện không đúng Quy định này thì kịp thời</w:t>
      </w:r>
      <w:r w:rsidR="00F54F4D" w:rsidRPr="00F54F4D">
        <w:rPr>
          <w:spacing w:val="-4"/>
          <w:sz w:val="28"/>
          <w:szCs w:val="28"/>
          <w:lang w:val="nl-NL"/>
        </w:rPr>
        <w:t xml:space="preserve"> </w:t>
      </w:r>
      <w:r w:rsidR="004A3C07" w:rsidRPr="00F54F4D">
        <w:rPr>
          <w:spacing w:val="-4"/>
          <w:sz w:val="28"/>
          <w:szCs w:val="28"/>
          <w:lang w:val="nl-NL"/>
        </w:rPr>
        <w:t>ngăn</w:t>
      </w:r>
      <w:r w:rsidR="004A3C07" w:rsidRPr="00AE623C">
        <w:rPr>
          <w:sz w:val="28"/>
          <w:szCs w:val="28"/>
          <w:lang w:val="nl-NL"/>
        </w:rPr>
        <w:t xml:space="preserve"> chặn và xử lý theo thẩm quyền quy định tại điểm b khoản 1 Điều 241 Luật Đất đai năm 2024</w:t>
      </w:r>
      <w:r w:rsidR="000837A2" w:rsidRPr="00AE623C">
        <w:rPr>
          <w:sz w:val="28"/>
          <w:szCs w:val="28"/>
          <w:lang w:val="nl-NL"/>
        </w:rPr>
        <w:t>;</w:t>
      </w:r>
    </w:p>
    <w:p w14:paraId="4D475833" w14:textId="7A41169A" w:rsidR="004A3C07" w:rsidRPr="00AE623C" w:rsidRDefault="00D13AE0"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vi-VN"/>
        </w:rPr>
        <w:t>d</w:t>
      </w:r>
      <w:r w:rsidR="004A3C07" w:rsidRPr="00AE623C">
        <w:rPr>
          <w:sz w:val="28"/>
          <w:szCs w:val="28"/>
          <w:lang w:val="nl-NL"/>
        </w:rPr>
        <w:t>)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r w:rsidR="000837A2" w:rsidRPr="00AE623C">
        <w:rPr>
          <w:sz w:val="28"/>
          <w:szCs w:val="28"/>
          <w:lang w:val="nl-NL"/>
        </w:rPr>
        <w:t>.</w:t>
      </w:r>
    </w:p>
    <w:p w14:paraId="6C26D20D" w14:textId="7F902D01" w:rsidR="004A3C07" w:rsidRPr="00AE623C" w:rsidRDefault="004A3C07"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lastRenderedPageBreak/>
        <w:t>2. Ủy ban nhân dân cấp huyện</w:t>
      </w:r>
    </w:p>
    <w:p w14:paraId="2855380E" w14:textId="77777777" w:rsidR="004A3C07" w:rsidRPr="00AE623C" w:rsidRDefault="004A3C07"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a) Tổ chức tuyên truyền, triển khai thực hiện Quy định này tại địa phương;</w:t>
      </w:r>
    </w:p>
    <w:p w14:paraId="68544A53" w14:textId="059DD4D1" w:rsidR="004A3C07" w:rsidRPr="00AE623C" w:rsidRDefault="004A3C07" w:rsidP="00F23596">
      <w:pPr>
        <w:spacing w:before="120"/>
        <w:ind w:firstLine="720"/>
        <w:jc w:val="both"/>
      </w:pPr>
      <w:r w:rsidRPr="00AE623C">
        <w:t>b</w:t>
      </w:r>
      <w:r w:rsidRPr="00AE623C">
        <w:rPr>
          <w:lang w:val="vi-VN"/>
        </w:rPr>
        <w:t xml:space="preserve">) </w:t>
      </w:r>
      <w:r w:rsidR="009B569C" w:rsidRPr="00AE623C">
        <w:t>Chủ trì và c</w:t>
      </w:r>
      <w:r w:rsidR="009B569C" w:rsidRPr="00AE623C">
        <w:rPr>
          <w:lang w:val="vi-VN"/>
        </w:rPr>
        <w:t>hịu trách nhiệm trước pháp luật về tính chính xác của nguồn gốc</w:t>
      </w:r>
      <w:r w:rsidR="009B569C" w:rsidRPr="00AE623C">
        <w:t xml:space="preserve"> sử dụng</w:t>
      </w:r>
      <w:r w:rsidR="009B569C" w:rsidRPr="00AE623C">
        <w:rPr>
          <w:lang w:val="vi-VN"/>
        </w:rPr>
        <w:t xml:space="preserve"> đất, </w:t>
      </w:r>
      <w:r w:rsidR="009B569C" w:rsidRPr="00AE623C">
        <w:t xml:space="preserve">hiện trạng, </w:t>
      </w:r>
      <w:r w:rsidR="009B569C" w:rsidRPr="00AE623C">
        <w:rPr>
          <w:lang w:val="vi-VN"/>
        </w:rPr>
        <w:t>loại đất</w:t>
      </w:r>
      <w:r w:rsidR="009B569C" w:rsidRPr="00AE623C">
        <w:t xml:space="preserve">, </w:t>
      </w:r>
      <w:r w:rsidR="009B569C" w:rsidRPr="00AE623C">
        <w:rPr>
          <w:lang w:val="vi-VN"/>
        </w:rPr>
        <w:t>chủ sử dụng</w:t>
      </w:r>
      <w:r w:rsidR="009B569C" w:rsidRPr="00AE623C">
        <w:t>, quản lý đất</w:t>
      </w:r>
      <w:r w:rsidR="009B569C" w:rsidRPr="00AE623C">
        <w:rPr>
          <w:lang w:val="vi-VN"/>
        </w:rPr>
        <w:t>, tài sản trên đất</w:t>
      </w:r>
      <w:r w:rsidR="009B569C" w:rsidRPr="00AE623C">
        <w:t>; xác định</w:t>
      </w:r>
      <w:r w:rsidR="009B569C" w:rsidRPr="00AE623C">
        <w:rPr>
          <w:rFonts w:eastAsia="Cambria Math"/>
          <w:b/>
        </w:rPr>
        <w:t xml:space="preserve"> </w:t>
      </w:r>
      <w:r w:rsidR="009B569C" w:rsidRPr="00AE623C">
        <w:rPr>
          <w:rFonts w:eastAsia="Cambria Math"/>
          <w:bCs/>
        </w:rPr>
        <w:t>diện tích đất do cơ quan, tổ chức của Nhà nước quản lý</w:t>
      </w:r>
      <w:r w:rsidR="009B569C" w:rsidRPr="00AE623C">
        <w:rPr>
          <w:bCs/>
        </w:rPr>
        <w:t xml:space="preserve"> </w:t>
      </w:r>
      <w:r w:rsidR="009B569C" w:rsidRPr="00AE623C">
        <w:t>đủ hay không đủ điều kiện tách thành dự án độc lập</w:t>
      </w:r>
      <w:r w:rsidR="009B569C" w:rsidRPr="00AE623C">
        <w:rPr>
          <w:lang w:val="vi-VN"/>
        </w:rPr>
        <w:t xml:space="preserve"> trong quá trình tham gia ý kiến thẩm định </w:t>
      </w:r>
      <w:r w:rsidR="009B569C" w:rsidRPr="00AE623C">
        <w:t xml:space="preserve">hồ sơ để </w:t>
      </w:r>
      <w:bookmarkStart w:id="13" w:name="diem_c_3_127"/>
      <w:r w:rsidR="006F57FA">
        <w:t>UBND</w:t>
      </w:r>
      <w:r w:rsidR="009B569C" w:rsidRPr="00AE623C">
        <w:t xml:space="preserve"> cấp tỉnh chấp thuận việc thỏa thuận về nhận quyền sử dụng đất để thực hiện dự án</w:t>
      </w:r>
      <w:bookmarkEnd w:id="13"/>
      <w:r w:rsidR="009B569C" w:rsidRPr="00AE623C">
        <w:t xml:space="preserve">; hồ sơ </w:t>
      </w:r>
      <w:r w:rsidR="009B569C" w:rsidRPr="00AE623C">
        <w:rPr>
          <w:lang w:val="vi-VN"/>
        </w:rPr>
        <w:t xml:space="preserve">chấp thuận chủ trương đầu tư </w:t>
      </w:r>
      <w:r w:rsidR="009B569C" w:rsidRPr="00AE623C">
        <w:t>dự án phát triển kinh tế - xã hội thông qua thỏa thuận về quyền sử dụng đất</w:t>
      </w:r>
      <w:r w:rsidRPr="00AE623C">
        <w:t>;</w:t>
      </w:r>
    </w:p>
    <w:p w14:paraId="04B438CF" w14:textId="7447C1A7" w:rsidR="004A3C07" w:rsidRPr="00AE623C" w:rsidRDefault="004A3C07" w:rsidP="00F23596">
      <w:pPr>
        <w:spacing w:before="120"/>
        <w:ind w:firstLine="720"/>
        <w:jc w:val="both"/>
      </w:pPr>
      <w:r w:rsidRPr="00AE623C">
        <w:t xml:space="preserve">c) Tổ chức thực hiện rà soát, công bố công khai, lập danh mục, giao đất, cho thuê đất đối với các thửa đất nhỏ, hẹp </w:t>
      </w:r>
      <w:r w:rsidR="007C1448" w:rsidRPr="00AE623C">
        <w:t xml:space="preserve">nằm xen kẹt </w:t>
      </w:r>
      <w:r w:rsidRPr="00AE623C">
        <w:t xml:space="preserve">theo quy định tại </w:t>
      </w:r>
      <w:r w:rsidR="00B76D86" w:rsidRPr="00AE623C">
        <w:t>Điều 5 Quy định này</w:t>
      </w:r>
      <w:r w:rsidR="000837A2" w:rsidRPr="00AE623C">
        <w:t>;</w:t>
      </w:r>
    </w:p>
    <w:p w14:paraId="10F40AD5" w14:textId="57325938" w:rsidR="004A3C07" w:rsidRPr="00AE623C" w:rsidRDefault="004A3C07" w:rsidP="00F23596">
      <w:pPr>
        <w:spacing w:before="120"/>
        <w:ind w:firstLine="720"/>
        <w:jc w:val="both"/>
      </w:pPr>
      <w:r w:rsidRPr="00AE623C">
        <w:t>d</w:t>
      </w:r>
      <w:r w:rsidRPr="00AE623C">
        <w:rPr>
          <w:lang w:val="vi-VN"/>
        </w:rPr>
        <w:t xml:space="preserve">) Định kỳ trước ngày </w:t>
      </w:r>
      <w:r w:rsidRPr="00AE623C">
        <w:t>15</w:t>
      </w:r>
      <w:r w:rsidR="006F57FA" w:rsidRPr="006F57FA">
        <w:t xml:space="preserve"> tháng </w:t>
      </w:r>
      <w:r w:rsidRPr="00AE623C">
        <w:t>6</w:t>
      </w:r>
      <w:r w:rsidRPr="00AE623C">
        <w:rPr>
          <w:lang w:val="vi-VN"/>
        </w:rPr>
        <w:t xml:space="preserve"> và ngày </w:t>
      </w:r>
      <w:r w:rsidRPr="00AE623C">
        <w:t>15</w:t>
      </w:r>
      <w:r w:rsidR="006F57FA">
        <w:t xml:space="preserve"> tháng </w:t>
      </w:r>
      <w:r w:rsidRPr="00AE623C">
        <w:rPr>
          <w:lang w:val="vi-VN"/>
        </w:rPr>
        <w:t xml:space="preserve">12 hàng năm tổ chức rà soát, tổng hợp báo cáo tình hình biến động quỹ đất </w:t>
      </w:r>
      <w:r w:rsidRPr="00AE623C">
        <w:rPr>
          <w:rFonts w:eastAsia="Cambria Math"/>
        </w:rPr>
        <w:t>do cơ quan, tổ chức của Nhà nước quản lý</w:t>
      </w:r>
      <w:r w:rsidRPr="00AE623C">
        <w:rPr>
          <w:lang w:val="vi-VN"/>
        </w:rPr>
        <w:t xml:space="preserve"> của địa phương gửi </w:t>
      </w:r>
      <w:r w:rsidRPr="00AE623C">
        <w:t>Sở Tài nguyên và Môi trường</w:t>
      </w:r>
      <w:r w:rsidRPr="00AE623C">
        <w:rPr>
          <w:lang w:val="vi-VN"/>
        </w:rPr>
        <w:t xml:space="preserve"> tổng hợp, báo cáo </w:t>
      </w:r>
      <w:r w:rsidR="006F57FA">
        <w:t>UBND</w:t>
      </w:r>
      <w:r w:rsidRPr="00AE623C">
        <w:rPr>
          <w:lang w:val="vi-VN"/>
        </w:rPr>
        <w:t xml:space="preserve"> tỉnh</w:t>
      </w:r>
      <w:r w:rsidR="000837A2" w:rsidRPr="00AE623C">
        <w:t>;</w:t>
      </w:r>
    </w:p>
    <w:p w14:paraId="7D50589A" w14:textId="7FDD2597" w:rsidR="004A3C07" w:rsidRPr="00AE623C" w:rsidRDefault="004A3C07"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đ) Chỉ đạo kiểm tra, giám sát việc thực hiện các Quy định này của các cơ quan, đơn vị, tổ chức và cán bộ, công chức, viên chức thuộc thẩm quyền quản lý và giám sát việc quản lý, sử dụng đất của người sử dụng đất, trường hợp người sử dụng đất thực hiện không đúng Quy định này thì kịp thời ngăn chặn và xử lý theo thẩm quyền quy định tại điểm a khoản 1 Điều 241 Luật Đất đai năm 2024</w:t>
      </w:r>
      <w:r w:rsidR="009936E7" w:rsidRPr="00AE623C">
        <w:rPr>
          <w:sz w:val="28"/>
          <w:szCs w:val="28"/>
          <w:lang w:val="nl-NL"/>
        </w:rPr>
        <w:t>;</w:t>
      </w:r>
    </w:p>
    <w:p w14:paraId="0E641A3D" w14:textId="15C58A36" w:rsidR="004A3C07" w:rsidRPr="00AE623C" w:rsidRDefault="004A3C07"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e) Giải quyết khiếu nại, tố cáo theo thẩm quyền trong việc quản lý, sử dụng đất có liên quan đến các quy định tại Quy định này; giải quyết các vướng mắc trong quá trình thực hiện; xử lý hoặc kiến nghị xử lý những vấn đề phát sinh trong thực hiện Quy định này theo thẩm quyền</w:t>
      </w:r>
      <w:r w:rsidR="009936E7" w:rsidRPr="00AE623C">
        <w:rPr>
          <w:sz w:val="28"/>
          <w:szCs w:val="28"/>
          <w:lang w:val="nl-NL"/>
        </w:rPr>
        <w:t>.</w:t>
      </w:r>
    </w:p>
    <w:p w14:paraId="651C8E30" w14:textId="0F052EE9" w:rsidR="004A3C07" w:rsidRPr="00AE623C" w:rsidRDefault="004A3C07" w:rsidP="00F23596">
      <w:pPr>
        <w:spacing w:before="120"/>
        <w:ind w:firstLine="720"/>
        <w:jc w:val="both"/>
        <w:rPr>
          <w:lang w:val="vi-VN"/>
        </w:rPr>
      </w:pPr>
      <w:r w:rsidRPr="00AE623C">
        <w:t>3</w:t>
      </w:r>
      <w:r w:rsidRPr="00AE623C">
        <w:rPr>
          <w:lang w:val="vi-VN"/>
        </w:rPr>
        <w:t>. Sở Tài nguyên và Môi trường</w:t>
      </w:r>
    </w:p>
    <w:p w14:paraId="1387A8B3" w14:textId="6BC62821" w:rsidR="004A3C07" w:rsidRPr="006F57FA" w:rsidRDefault="004A3C07" w:rsidP="00F23596">
      <w:pPr>
        <w:spacing w:before="120"/>
        <w:ind w:firstLine="720"/>
        <w:jc w:val="both"/>
        <w:rPr>
          <w:spacing w:val="-2"/>
        </w:rPr>
      </w:pPr>
      <w:r w:rsidRPr="006F57FA">
        <w:rPr>
          <w:spacing w:val="-2"/>
        </w:rPr>
        <w:t>a</w:t>
      </w:r>
      <w:r w:rsidRPr="006F57FA">
        <w:rPr>
          <w:spacing w:val="-2"/>
          <w:lang w:val="vi-VN"/>
        </w:rPr>
        <w:t xml:space="preserve">) </w:t>
      </w:r>
      <w:r w:rsidR="00AA6DBC" w:rsidRPr="006F57FA">
        <w:rPr>
          <w:spacing w:val="-2"/>
        </w:rPr>
        <w:t>Tổ chức tuyên truyền, hướng dẫn việc triển khai thực hiện quy định này; t</w:t>
      </w:r>
      <w:r w:rsidR="005405B1" w:rsidRPr="006F57FA">
        <w:rPr>
          <w:spacing w:val="-2"/>
        </w:rPr>
        <w:t xml:space="preserve">hực hiện </w:t>
      </w:r>
      <w:r w:rsidRPr="006F57FA">
        <w:rPr>
          <w:spacing w:val="-2"/>
          <w:lang w:val="vi-VN"/>
        </w:rPr>
        <w:t xml:space="preserve">thanh tra, kiểm tra việc quản lý, sử dụng quỹ đất </w:t>
      </w:r>
      <w:r w:rsidRPr="006F57FA">
        <w:rPr>
          <w:rFonts w:eastAsia="Cambria Math"/>
          <w:spacing w:val="-2"/>
        </w:rPr>
        <w:t>do cơ quan, tổ chức của Nhà nước quản lý</w:t>
      </w:r>
      <w:r w:rsidRPr="006F57FA">
        <w:rPr>
          <w:spacing w:val="-2"/>
          <w:lang w:val="vi-VN"/>
        </w:rPr>
        <w:t xml:space="preserve"> của các địa phương để kịp thời phát hiện, chấn chỉnh các vi phạm;</w:t>
      </w:r>
    </w:p>
    <w:p w14:paraId="0E640102" w14:textId="07DA7D79" w:rsidR="009B569C" w:rsidRPr="00AE623C" w:rsidRDefault="004A3C07" w:rsidP="00F23596">
      <w:pPr>
        <w:spacing w:before="120"/>
        <w:ind w:firstLine="720"/>
        <w:jc w:val="both"/>
      </w:pPr>
      <w:r w:rsidRPr="00AE623C">
        <w:t>b</w:t>
      </w:r>
      <w:r w:rsidRPr="00AE623C">
        <w:rPr>
          <w:lang w:val="vi-VN"/>
        </w:rPr>
        <w:t xml:space="preserve">) </w:t>
      </w:r>
      <w:r w:rsidR="009B569C" w:rsidRPr="00AE623C">
        <w:t xml:space="preserve">Chủ trì, phối hợp với </w:t>
      </w:r>
      <w:r w:rsidR="006F57FA">
        <w:t>UBND</w:t>
      </w:r>
      <w:r w:rsidR="009B569C" w:rsidRPr="00AE623C">
        <w:t xml:space="preserve"> cấp huyện, các đơn vị có liên quan, rà soát, xác định các khu đất đủ điều kiện tách thành dự án độc lập đối với các dự án đã được chấp thuận chủ trương đầu tư trước ngày Quyết định này có hiệu lực thi hành nhưng chưa được cơ quan có thẩm quyền giao đất, cho thuê đất, gửi Sở Kế hoạch và Đầu tư để tổng hợp</w:t>
      </w:r>
    </w:p>
    <w:p w14:paraId="565F85A9" w14:textId="5B32D47B" w:rsidR="004A3C07" w:rsidRPr="00AE623C" w:rsidRDefault="009B569C" w:rsidP="00F23596">
      <w:pPr>
        <w:spacing w:before="120"/>
        <w:ind w:firstLine="720"/>
        <w:jc w:val="both"/>
      </w:pPr>
      <w:r w:rsidRPr="00AE623C">
        <w:t xml:space="preserve">c) </w:t>
      </w:r>
      <w:r w:rsidR="004A3C07" w:rsidRPr="00AE623C">
        <w:t xml:space="preserve">Chủ trì </w:t>
      </w:r>
      <w:r w:rsidR="004A3C07" w:rsidRPr="00AE623C">
        <w:rPr>
          <w:lang w:val="vi-VN"/>
        </w:rPr>
        <w:t xml:space="preserve">tổng hợp, báo cáo </w:t>
      </w:r>
      <w:r w:rsidR="006F57FA">
        <w:t>UBND</w:t>
      </w:r>
      <w:r w:rsidR="004A3C07" w:rsidRPr="00AE623C">
        <w:rPr>
          <w:lang w:val="vi-VN"/>
        </w:rPr>
        <w:t xml:space="preserve"> tỉnh về tình hình quản lý sử dụng quỹ đất </w:t>
      </w:r>
      <w:r w:rsidR="004A3C07" w:rsidRPr="00AE623C">
        <w:rPr>
          <w:rFonts w:eastAsia="Cambria Math"/>
        </w:rPr>
        <w:t>do cơ quan, tổ chức của Nhà nước quản lý</w:t>
      </w:r>
      <w:r w:rsidR="004A3C07" w:rsidRPr="00AE623C">
        <w:rPr>
          <w:lang w:val="vi-VN"/>
        </w:rPr>
        <w:t xml:space="preserve"> trên địa</w:t>
      </w:r>
      <w:r w:rsidR="006F57FA">
        <w:rPr>
          <w:lang w:val="vi-VN"/>
        </w:rPr>
        <w:t xml:space="preserve"> bàn tỉnh định kỳ trước ngày 30</w:t>
      </w:r>
      <w:r w:rsidR="006F57FA" w:rsidRPr="006F57FA">
        <w:t xml:space="preserve"> tháng </w:t>
      </w:r>
      <w:r w:rsidR="004A3C07" w:rsidRPr="00AE623C">
        <w:rPr>
          <w:lang w:val="vi-VN"/>
        </w:rPr>
        <w:t>6 và ngày 31</w:t>
      </w:r>
      <w:r w:rsidR="006F57FA" w:rsidRPr="006F57FA">
        <w:t xml:space="preserve"> tháng </w:t>
      </w:r>
      <w:r w:rsidR="004A3C07" w:rsidRPr="00AE623C">
        <w:rPr>
          <w:lang w:val="vi-VN"/>
        </w:rPr>
        <w:t>12 hàng năm</w:t>
      </w:r>
      <w:r w:rsidR="003E77CE" w:rsidRPr="00AE623C">
        <w:t>;</w:t>
      </w:r>
    </w:p>
    <w:p w14:paraId="40DF646E" w14:textId="5A12EFA6" w:rsidR="000012F7" w:rsidRPr="00AE623C" w:rsidRDefault="009B569C" w:rsidP="00F23596">
      <w:pPr>
        <w:spacing w:before="120"/>
        <w:ind w:firstLine="720"/>
        <w:jc w:val="both"/>
      </w:pPr>
      <w:r w:rsidRPr="00AE623C">
        <w:rPr>
          <w:iCs/>
        </w:rPr>
        <w:t>d</w:t>
      </w:r>
      <w:r w:rsidR="000012F7" w:rsidRPr="00AE623C">
        <w:rPr>
          <w:iCs/>
        </w:rPr>
        <w:t xml:space="preserve">) Tổng hợp, báo cáo </w:t>
      </w:r>
      <w:r w:rsidR="006F57FA">
        <w:rPr>
          <w:iCs/>
        </w:rPr>
        <w:t>UBND</w:t>
      </w:r>
      <w:r w:rsidR="008B5B97" w:rsidRPr="00AE623C">
        <w:rPr>
          <w:iCs/>
        </w:rPr>
        <w:t xml:space="preserve"> </w:t>
      </w:r>
      <w:r w:rsidR="000012F7" w:rsidRPr="00AE623C">
        <w:rPr>
          <w:iCs/>
        </w:rPr>
        <w:t xml:space="preserve">tỉnh về tình hình triển khai thực hiện các nội dung tại </w:t>
      </w:r>
      <w:r w:rsidR="00BB0CDD" w:rsidRPr="00AE623C">
        <w:rPr>
          <w:iCs/>
        </w:rPr>
        <w:t>Quy định</w:t>
      </w:r>
      <w:r w:rsidR="006F57FA">
        <w:rPr>
          <w:iCs/>
        </w:rPr>
        <w:t xml:space="preserve"> này định kỳ trước 30 tháng </w:t>
      </w:r>
      <w:r w:rsidR="000012F7" w:rsidRPr="00AE623C">
        <w:rPr>
          <w:iCs/>
        </w:rPr>
        <w:t>6 và ngày 31</w:t>
      </w:r>
      <w:r w:rsidR="006F57FA">
        <w:rPr>
          <w:iCs/>
        </w:rPr>
        <w:t xml:space="preserve"> tháng 12</w:t>
      </w:r>
      <w:r w:rsidR="000012F7" w:rsidRPr="00AE623C">
        <w:rPr>
          <w:iCs/>
        </w:rPr>
        <w:t xml:space="preserve"> hàng năm; </w:t>
      </w:r>
      <w:r w:rsidR="000012F7" w:rsidRPr="00AE623C">
        <w:rPr>
          <w:iCs/>
        </w:rPr>
        <w:lastRenderedPageBreak/>
        <w:t xml:space="preserve">báo cáo cấp có thẩm quyền các khó khăn vướng mắc và đề xuất giải pháp </w:t>
      </w:r>
      <w:r w:rsidR="006F63C3" w:rsidRPr="00AE623C">
        <w:rPr>
          <w:iCs/>
        </w:rPr>
        <w:t>sửa đổi, bổ sung</w:t>
      </w:r>
      <w:r w:rsidR="000012F7" w:rsidRPr="00AE623C">
        <w:rPr>
          <w:iCs/>
        </w:rPr>
        <w:t xml:space="preserve"> Quy định này đảm bảo các quy định của pháp luật</w:t>
      </w:r>
      <w:r w:rsidR="006F63C3" w:rsidRPr="00AE623C">
        <w:rPr>
          <w:iCs/>
        </w:rPr>
        <w:t>.</w:t>
      </w:r>
    </w:p>
    <w:p w14:paraId="038927B1" w14:textId="3E3690EE" w:rsidR="00C50E0B" w:rsidRPr="00AE623C" w:rsidRDefault="004A3C07" w:rsidP="00F23596">
      <w:pPr>
        <w:spacing w:before="120"/>
        <w:ind w:firstLine="720"/>
        <w:jc w:val="both"/>
        <w:rPr>
          <w:lang w:val="vi-VN"/>
        </w:rPr>
      </w:pPr>
      <w:r w:rsidRPr="00AE623C">
        <w:t>4</w:t>
      </w:r>
      <w:r w:rsidR="001527AA" w:rsidRPr="00AE623C">
        <w:t xml:space="preserve">. </w:t>
      </w:r>
      <w:r w:rsidR="00C50E0B" w:rsidRPr="00AE623C">
        <w:rPr>
          <w:lang w:val="vi-VN"/>
        </w:rPr>
        <w:t>Sở Kế hoạch và Đầu tư</w:t>
      </w:r>
    </w:p>
    <w:p w14:paraId="4FE5A1BE" w14:textId="158AE6E0" w:rsidR="00830BA9" w:rsidRPr="00AE623C" w:rsidRDefault="00146E47" w:rsidP="00F23596">
      <w:pPr>
        <w:widowControl w:val="0"/>
        <w:spacing w:before="120"/>
        <w:ind w:firstLine="720"/>
        <w:jc w:val="both"/>
        <w:outlineLvl w:val="1"/>
        <w:rPr>
          <w:iCs/>
        </w:rPr>
      </w:pPr>
      <w:r w:rsidRPr="00AE623C">
        <w:t xml:space="preserve">a) </w:t>
      </w:r>
      <w:r w:rsidRPr="00AE623C">
        <w:rPr>
          <w:iCs/>
        </w:rPr>
        <w:t>Chủ trì thẩm định, cho ý kiến đối với các trường hợp thuộc hoặc không thuộc diện chấp thuận chủ trương đầu tư đồng thời chấp thuận nhà đầu tư theo pháp luật về đầu tư</w:t>
      </w:r>
      <w:r w:rsidR="003E77CE" w:rsidRPr="00AE623C">
        <w:rPr>
          <w:iCs/>
        </w:rPr>
        <w:t>;</w:t>
      </w:r>
    </w:p>
    <w:p w14:paraId="2587F312" w14:textId="1620D134" w:rsidR="0004476D" w:rsidRPr="00AE623C" w:rsidRDefault="008E66B8" w:rsidP="00F23596">
      <w:pPr>
        <w:spacing w:before="120"/>
        <w:ind w:firstLine="720"/>
        <w:jc w:val="both"/>
      </w:pPr>
      <w:r w:rsidRPr="00AE623C">
        <w:rPr>
          <w:iCs/>
        </w:rPr>
        <w:t xml:space="preserve">b) </w:t>
      </w:r>
      <w:r w:rsidR="009B569C" w:rsidRPr="00AE623C">
        <w:rPr>
          <w:iCs/>
        </w:rPr>
        <w:t xml:space="preserve">Khi thẩm định chủ trương đầu tư, nếu xét thấy không đủ điều kiện, tiêu chí, quy mô, tỷ lệ tách thành dự án độc lập mới xem xét thực hiện thủ tục trình chấp thuận chủ trương đầu tư đồng thời chấp thuận nhà đầu tư; Tổng hợp, báo cáo, đề xuất </w:t>
      </w:r>
      <w:r w:rsidR="006F57FA">
        <w:rPr>
          <w:iCs/>
        </w:rPr>
        <w:t>UBND</w:t>
      </w:r>
      <w:r w:rsidR="009B569C" w:rsidRPr="00AE623C">
        <w:rPr>
          <w:iCs/>
        </w:rPr>
        <w:t xml:space="preserve"> cấp có thẩm quyền xử lý đối với quyết định chấp thuận chủ trương đầu tư đồng thời chấp thuận nhà đầu tư đã ban hành trong trường hợp xác định dự án phải tách thành dự án độc lập đối với các dự án đã được chấp thuận chủ trương đầu tư trước ngày Quy định này có hiệu lực thi hành nhưng chưa được cơ quan có thẩm quyền giao đất, cho thuê đất</w:t>
      </w:r>
      <w:r w:rsidR="0004476D" w:rsidRPr="00AE623C">
        <w:rPr>
          <w:iCs/>
        </w:rPr>
        <w:t>.</w:t>
      </w:r>
    </w:p>
    <w:p w14:paraId="35E89585" w14:textId="04C7CD08" w:rsidR="00534865" w:rsidRPr="00AE623C" w:rsidRDefault="004A3C07" w:rsidP="00F23596">
      <w:pPr>
        <w:spacing w:before="120"/>
        <w:ind w:firstLine="720"/>
        <w:jc w:val="both"/>
      </w:pPr>
      <w:r w:rsidRPr="00AE623C">
        <w:t>5</w:t>
      </w:r>
      <w:r w:rsidR="00534865" w:rsidRPr="00AE623C">
        <w:t xml:space="preserve">. Các </w:t>
      </w:r>
      <w:r w:rsidR="006F57FA">
        <w:t>s</w:t>
      </w:r>
      <w:r w:rsidR="00D14C69" w:rsidRPr="00AE623C">
        <w:t>ở, ban</w:t>
      </w:r>
      <w:r w:rsidR="00430513" w:rsidRPr="00AE623C">
        <w:t>,</w:t>
      </w:r>
      <w:r w:rsidR="00D14C69" w:rsidRPr="00AE623C">
        <w:t xml:space="preserve"> ngành có liên quan</w:t>
      </w:r>
    </w:p>
    <w:p w14:paraId="691457B9" w14:textId="75B1450F" w:rsidR="00D14C69" w:rsidRPr="00AE623C" w:rsidRDefault="00D14C69"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a) Trong phạm vi chức năng, nhiệm vụ được giao hướng dẫn, kiểm tra, và triển khai thực hiện Quy định này</w:t>
      </w:r>
      <w:r w:rsidR="003E77CE" w:rsidRPr="00AE623C">
        <w:rPr>
          <w:sz w:val="28"/>
          <w:szCs w:val="28"/>
          <w:lang w:val="nl-NL"/>
        </w:rPr>
        <w:t>;</w:t>
      </w:r>
    </w:p>
    <w:p w14:paraId="4C763264" w14:textId="40E49ABB" w:rsidR="00D14C69" w:rsidRPr="00AE623C" w:rsidRDefault="00D14C69" w:rsidP="00F23596">
      <w:pPr>
        <w:pStyle w:val="NormalWeb"/>
        <w:shd w:val="clear" w:color="auto" w:fill="FFFFFF"/>
        <w:spacing w:before="120" w:beforeAutospacing="0" w:after="0" w:afterAutospacing="0"/>
        <w:ind w:firstLine="720"/>
        <w:jc w:val="both"/>
        <w:rPr>
          <w:sz w:val="28"/>
          <w:szCs w:val="28"/>
          <w:lang w:val="nl-NL"/>
        </w:rPr>
      </w:pPr>
      <w:r w:rsidRPr="00AE623C">
        <w:rPr>
          <w:sz w:val="28"/>
          <w:szCs w:val="28"/>
          <w:lang w:val="nl-NL"/>
        </w:rPr>
        <w:t>b) Phối hợp với cơ quan Tài nguyên và Môi trường trong việc thanh tra, kiểm tra, hướng dẫn và triển khai thực hiện Quy định này.</w:t>
      </w:r>
    </w:p>
    <w:p w14:paraId="3659BAB4" w14:textId="77777777" w:rsidR="006F57FA" w:rsidRDefault="004A3C07" w:rsidP="00F23596">
      <w:pPr>
        <w:spacing w:before="120"/>
        <w:ind w:firstLine="720"/>
        <w:jc w:val="both"/>
      </w:pPr>
      <w:r w:rsidRPr="00AE623C">
        <w:t>6</w:t>
      </w:r>
      <w:r w:rsidR="00C50E0B" w:rsidRPr="00AE623C">
        <w:t>. Người sử dụng đất</w:t>
      </w:r>
    </w:p>
    <w:p w14:paraId="50C1EA1A" w14:textId="12DDE529" w:rsidR="00E5218E" w:rsidRPr="00AE623C" w:rsidRDefault="00C50E0B" w:rsidP="00F23596">
      <w:pPr>
        <w:spacing w:before="120"/>
        <w:ind w:firstLine="720"/>
        <w:jc w:val="both"/>
      </w:pPr>
      <w:r w:rsidRPr="00AE623C">
        <w:t>Có trách nhiệm chấp hành nghiêm các nội dung của Quy định này. Mọi trường hợp vi phạm sẽ bị xử lý theo quy định của pháp luật. Phản ánh kịp thời đến các cơ quan có thẩm quyền những vướng mắc, bất cập trong quá trình thực hiện</w:t>
      </w:r>
      <w:r w:rsidR="003E77CE" w:rsidRPr="00AE623C">
        <w:t>.</w:t>
      </w:r>
    </w:p>
    <w:p w14:paraId="752A0444" w14:textId="1F9BCC42" w:rsidR="00E5218E" w:rsidRPr="00A91326" w:rsidRDefault="0022222B" w:rsidP="00F23596">
      <w:pPr>
        <w:pStyle w:val="NormalWeb"/>
        <w:shd w:val="clear" w:color="auto" w:fill="FFFFFF"/>
        <w:spacing w:before="120" w:beforeAutospacing="0" w:after="0" w:afterAutospacing="0"/>
        <w:ind w:firstLine="720"/>
        <w:jc w:val="both"/>
        <w:rPr>
          <w:spacing w:val="-2"/>
          <w:sz w:val="28"/>
          <w:szCs w:val="28"/>
          <w:lang w:val="nl-NL"/>
        </w:rPr>
      </w:pPr>
      <w:r w:rsidRPr="00A91326">
        <w:rPr>
          <w:spacing w:val="-2"/>
          <w:sz w:val="28"/>
          <w:szCs w:val="28"/>
          <w:lang w:val="nl-NL"/>
        </w:rPr>
        <w:t xml:space="preserve">Trong quá trình thực hiện, nếu có phát sinh vướng mắc, các </w:t>
      </w:r>
      <w:r w:rsidR="00F23596">
        <w:rPr>
          <w:spacing w:val="-2"/>
          <w:sz w:val="28"/>
          <w:szCs w:val="28"/>
          <w:lang w:val="nl-NL"/>
        </w:rPr>
        <w:t>s</w:t>
      </w:r>
      <w:r w:rsidRPr="00A91326">
        <w:rPr>
          <w:spacing w:val="-2"/>
          <w:sz w:val="28"/>
          <w:szCs w:val="28"/>
          <w:lang w:val="nl-NL"/>
        </w:rPr>
        <w:t xml:space="preserve">ở, ban, ngành, </w:t>
      </w:r>
      <w:r w:rsidR="006F57FA" w:rsidRPr="00A91326">
        <w:rPr>
          <w:spacing w:val="-2"/>
          <w:sz w:val="28"/>
          <w:szCs w:val="28"/>
          <w:lang w:val="nl-NL"/>
        </w:rPr>
        <w:t>UBND</w:t>
      </w:r>
      <w:r w:rsidRPr="00A91326">
        <w:rPr>
          <w:spacing w:val="-2"/>
          <w:sz w:val="28"/>
          <w:szCs w:val="28"/>
          <w:lang w:val="nl-NL"/>
        </w:rPr>
        <w:t xml:space="preserve"> các huyện, thành phố, các tổ chức, cá nhân có liên quan phản ánh kịp thời về Sở Tài nguyên và Môi trường để tổng hợp báo cáo </w:t>
      </w:r>
      <w:r w:rsidR="006F57FA" w:rsidRPr="00A91326">
        <w:rPr>
          <w:spacing w:val="-2"/>
          <w:sz w:val="28"/>
          <w:szCs w:val="28"/>
          <w:lang w:val="nl-NL"/>
        </w:rPr>
        <w:t>UBND</w:t>
      </w:r>
      <w:r w:rsidR="00E5218E" w:rsidRPr="00A91326">
        <w:rPr>
          <w:spacing w:val="-2"/>
          <w:sz w:val="28"/>
          <w:szCs w:val="28"/>
          <w:lang w:val="nl-NL"/>
        </w:rPr>
        <w:t xml:space="preserve"> tỉnh xem xét, giải quyết./.</w:t>
      </w:r>
    </w:p>
    <w:p w14:paraId="6FEF25CC" w14:textId="77777777" w:rsidR="0022222B" w:rsidRPr="00AE623C" w:rsidRDefault="0022222B" w:rsidP="00F23596">
      <w:pPr>
        <w:pStyle w:val="NormalWeb"/>
        <w:shd w:val="clear" w:color="auto" w:fill="FFFFFF"/>
        <w:spacing w:before="120" w:beforeAutospacing="0" w:after="0" w:afterAutospacing="0"/>
        <w:ind w:firstLine="720"/>
        <w:jc w:val="both"/>
        <w:rPr>
          <w:sz w:val="28"/>
          <w:szCs w:val="28"/>
          <w:lang w:val="nl-NL"/>
        </w:rPr>
      </w:pPr>
    </w:p>
    <w:sectPr w:rsidR="0022222B" w:rsidRPr="00AE623C" w:rsidSect="00C03679">
      <w:pgSz w:w="11907" w:h="16840" w:code="9"/>
      <w:pgMar w:top="1474" w:right="1134" w:bottom="1474" w:left="141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66D55" w14:textId="77777777" w:rsidR="007123DE" w:rsidRDefault="007123DE" w:rsidP="002330BC">
      <w:r>
        <w:separator/>
      </w:r>
    </w:p>
  </w:endnote>
  <w:endnote w:type="continuationSeparator" w:id="0">
    <w:p w14:paraId="73355957" w14:textId="77777777" w:rsidR="007123DE" w:rsidRDefault="007123DE" w:rsidP="0023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EC3DC" w14:textId="77777777" w:rsidR="007123DE" w:rsidRDefault="007123DE" w:rsidP="002330BC">
      <w:r>
        <w:separator/>
      </w:r>
    </w:p>
  </w:footnote>
  <w:footnote w:type="continuationSeparator" w:id="0">
    <w:p w14:paraId="7F1373EE" w14:textId="77777777" w:rsidR="007123DE" w:rsidRDefault="007123DE" w:rsidP="002330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684"/>
    <w:multiLevelType w:val="hybridMultilevel"/>
    <w:tmpl w:val="D7489BB8"/>
    <w:lvl w:ilvl="0" w:tplc="72A0C2C6">
      <w:start w:val="1"/>
      <w:numFmt w:val="lowerLetter"/>
      <w:lvlText w:val="%1)"/>
      <w:lvlJc w:val="left"/>
      <w:pPr>
        <w:ind w:left="1358" w:hanging="360"/>
      </w:pPr>
      <w:rPr>
        <w:rFonts w:hint="default"/>
      </w:rPr>
    </w:lvl>
    <w:lvl w:ilvl="1" w:tplc="042A0019" w:tentative="1">
      <w:start w:val="1"/>
      <w:numFmt w:val="lowerLetter"/>
      <w:lvlText w:val="%2."/>
      <w:lvlJc w:val="left"/>
      <w:pPr>
        <w:ind w:left="2078" w:hanging="360"/>
      </w:pPr>
    </w:lvl>
    <w:lvl w:ilvl="2" w:tplc="042A001B" w:tentative="1">
      <w:start w:val="1"/>
      <w:numFmt w:val="lowerRoman"/>
      <w:lvlText w:val="%3."/>
      <w:lvlJc w:val="right"/>
      <w:pPr>
        <w:ind w:left="2798" w:hanging="180"/>
      </w:pPr>
    </w:lvl>
    <w:lvl w:ilvl="3" w:tplc="042A000F" w:tentative="1">
      <w:start w:val="1"/>
      <w:numFmt w:val="decimal"/>
      <w:lvlText w:val="%4."/>
      <w:lvlJc w:val="left"/>
      <w:pPr>
        <w:ind w:left="3518" w:hanging="360"/>
      </w:pPr>
    </w:lvl>
    <w:lvl w:ilvl="4" w:tplc="042A0019" w:tentative="1">
      <w:start w:val="1"/>
      <w:numFmt w:val="lowerLetter"/>
      <w:lvlText w:val="%5."/>
      <w:lvlJc w:val="left"/>
      <w:pPr>
        <w:ind w:left="4238" w:hanging="360"/>
      </w:pPr>
    </w:lvl>
    <w:lvl w:ilvl="5" w:tplc="042A001B" w:tentative="1">
      <w:start w:val="1"/>
      <w:numFmt w:val="lowerRoman"/>
      <w:lvlText w:val="%6."/>
      <w:lvlJc w:val="right"/>
      <w:pPr>
        <w:ind w:left="4958" w:hanging="180"/>
      </w:pPr>
    </w:lvl>
    <w:lvl w:ilvl="6" w:tplc="042A000F" w:tentative="1">
      <w:start w:val="1"/>
      <w:numFmt w:val="decimal"/>
      <w:lvlText w:val="%7."/>
      <w:lvlJc w:val="left"/>
      <w:pPr>
        <w:ind w:left="5678" w:hanging="360"/>
      </w:pPr>
    </w:lvl>
    <w:lvl w:ilvl="7" w:tplc="042A0019" w:tentative="1">
      <w:start w:val="1"/>
      <w:numFmt w:val="lowerLetter"/>
      <w:lvlText w:val="%8."/>
      <w:lvlJc w:val="left"/>
      <w:pPr>
        <w:ind w:left="6398" w:hanging="360"/>
      </w:pPr>
    </w:lvl>
    <w:lvl w:ilvl="8" w:tplc="042A001B" w:tentative="1">
      <w:start w:val="1"/>
      <w:numFmt w:val="lowerRoman"/>
      <w:lvlText w:val="%9."/>
      <w:lvlJc w:val="right"/>
      <w:pPr>
        <w:ind w:left="7118" w:hanging="180"/>
      </w:pPr>
    </w:lvl>
  </w:abstractNum>
  <w:abstractNum w:abstractNumId="1" w15:restartNumberingAfterBreak="0">
    <w:nsid w:val="0DA533A8"/>
    <w:multiLevelType w:val="hybridMultilevel"/>
    <w:tmpl w:val="CC00A722"/>
    <w:lvl w:ilvl="0" w:tplc="29C2431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1AA4751"/>
    <w:multiLevelType w:val="hybridMultilevel"/>
    <w:tmpl w:val="6CEAE260"/>
    <w:lvl w:ilvl="0" w:tplc="FFFFFFFF">
      <w:start w:val="1"/>
      <w:numFmt w:val="lowerLetter"/>
      <w:lvlText w:val="%1)"/>
      <w:lvlJc w:val="left"/>
      <w:pPr>
        <w:ind w:left="644" w:hanging="360"/>
      </w:pPr>
      <w:rPr>
        <w:rFonts w:ascii="Times New Roman" w:eastAsia="Times New Roman" w:hAnsi="Times New Roman" w:cs="Times New Roman"/>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3891B1A"/>
    <w:multiLevelType w:val="hybridMultilevel"/>
    <w:tmpl w:val="53626358"/>
    <w:lvl w:ilvl="0" w:tplc="4F98EA6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04786C"/>
    <w:multiLevelType w:val="hybridMultilevel"/>
    <w:tmpl w:val="ED1CD7C8"/>
    <w:lvl w:ilvl="0" w:tplc="A634B596">
      <w:start w:val="1"/>
      <w:numFmt w:val="lowerLetter"/>
      <w:lvlText w:val="%1)"/>
      <w:lvlJc w:val="left"/>
      <w:pPr>
        <w:ind w:left="644" w:hanging="360"/>
      </w:pPr>
      <w:rPr>
        <w:rFonts w:ascii="Times New Roman" w:eastAsia="Times New Roman" w:hAnsi="Times New Roman" w:cs="Times New Roman"/>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15:restartNumberingAfterBreak="0">
    <w:nsid w:val="2CD05312"/>
    <w:multiLevelType w:val="hybridMultilevel"/>
    <w:tmpl w:val="829299AC"/>
    <w:lvl w:ilvl="0" w:tplc="6A5E0322">
      <w:numFmt w:val="bullet"/>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6" w15:restartNumberingAfterBreak="0">
    <w:nsid w:val="2EA52481"/>
    <w:multiLevelType w:val="hybridMultilevel"/>
    <w:tmpl w:val="72D03468"/>
    <w:lvl w:ilvl="0" w:tplc="657A4F8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10660F3"/>
    <w:multiLevelType w:val="hybridMultilevel"/>
    <w:tmpl w:val="2E2226A0"/>
    <w:lvl w:ilvl="0" w:tplc="AFDAD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65881"/>
    <w:multiLevelType w:val="hybridMultilevel"/>
    <w:tmpl w:val="67745054"/>
    <w:lvl w:ilvl="0" w:tplc="D44C13F2">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15:restartNumberingAfterBreak="0">
    <w:nsid w:val="41761437"/>
    <w:multiLevelType w:val="hybridMultilevel"/>
    <w:tmpl w:val="5A7CB452"/>
    <w:lvl w:ilvl="0" w:tplc="1BB091D6">
      <w:start w:val="1"/>
      <w:numFmt w:val="decimal"/>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0" w15:restartNumberingAfterBreak="0">
    <w:nsid w:val="45BE58BB"/>
    <w:multiLevelType w:val="hybridMultilevel"/>
    <w:tmpl w:val="3EFCCD34"/>
    <w:lvl w:ilvl="0" w:tplc="EBA8467E">
      <w:start w:val="1"/>
      <w:numFmt w:val="decimal"/>
      <w:suff w:val="space"/>
      <w:lvlText w:val="Điều %1."/>
      <w:lvlJc w:val="left"/>
      <w:pPr>
        <w:ind w:left="3108" w:firstLine="720"/>
      </w:pPr>
      <w:rPr>
        <w:rFonts w:ascii="Times New Roman" w:hAnsi="Times New Roman" w:cs="Times New Roman" w:hint="default"/>
        <w:b/>
        <w:i w:val="0"/>
        <w:color w:val="auto"/>
        <w:sz w:val="28"/>
        <w:szCs w:val="28"/>
      </w:rPr>
    </w:lvl>
    <w:lvl w:ilvl="1" w:tplc="C1DA581E">
      <w:start w:val="1"/>
      <w:numFmt w:val="decimal"/>
      <w:suff w:val="space"/>
      <w:lvlText w:val="%2."/>
      <w:lvlJc w:val="left"/>
      <w:pPr>
        <w:ind w:left="-1712" w:firstLine="720"/>
      </w:pPr>
      <w:rPr>
        <w:rFonts w:hint="default"/>
        <w:strike w:val="0"/>
        <w:color w:val="auto"/>
      </w:rPr>
    </w:lvl>
    <w:lvl w:ilvl="2" w:tplc="6F207AE4">
      <w:start w:val="1"/>
      <w:numFmt w:val="lowerLetter"/>
      <w:suff w:val="space"/>
      <w:lvlText w:val="%3)"/>
      <w:lvlJc w:val="left"/>
      <w:pPr>
        <w:ind w:left="-3555" w:firstLine="720"/>
      </w:pPr>
      <w:rPr>
        <w:rFonts w:hint="default"/>
        <w:i w:val="0"/>
        <w:iCs w:val="0"/>
        <w:strike w:val="0"/>
      </w:rPr>
    </w:lvl>
    <w:lvl w:ilvl="3" w:tplc="0409000F" w:tentative="1">
      <w:start w:val="1"/>
      <w:numFmt w:val="decimal"/>
      <w:lvlText w:val="%4."/>
      <w:lvlJc w:val="left"/>
      <w:pPr>
        <w:ind w:left="-719" w:hanging="360"/>
      </w:pPr>
    </w:lvl>
    <w:lvl w:ilvl="4" w:tplc="04090019" w:tentative="1">
      <w:start w:val="1"/>
      <w:numFmt w:val="lowerLetter"/>
      <w:lvlText w:val="%5."/>
      <w:lvlJc w:val="left"/>
      <w:pPr>
        <w:ind w:left="1" w:hanging="360"/>
      </w:pPr>
    </w:lvl>
    <w:lvl w:ilvl="5" w:tplc="0409001B" w:tentative="1">
      <w:start w:val="1"/>
      <w:numFmt w:val="lowerRoman"/>
      <w:lvlText w:val="%6."/>
      <w:lvlJc w:val="right"/>
      <w:pPr>
        <w:ind w:left="721" w:hanging="180"/>
      </w:pPr>
    </w:lvl>
    <w:lvl w:ilvl="6" w:tplc="0409000F" w:tentative="1">
      <w:start w:val="1"/>
      <w:numFmt w:val="decimal"/>
      <w:lvlText w:val="%7."/>
      <w:lvlJc w:val="left"/>
      <w:pPr>
        <w:ind w:left="1441" w:hanging="360"/>
      </w:pPr>
    </w:lvl>
    <w:lvl w:ilvl="7" w:tplc="04090019" w:tentative="1">
      <w:start w:val="1"/>
      <w:numFmt w:val="lowerLetter"/>
      <w:lvlText w:val="%8."/>
      <w:lvlJc w:val="left"/>
      <w:pPr>
        <w:ind w:left="2161" w:hanging="360"/>
      </w:pPr>
    </w:lvl>
    <w:lvl w:ilvl="8" w:tplc="0409001B" w:tentative="1">
      <w:start w:val="1"/>
      <w:numFmt w:val="lowerRoman"/>
      <w:lvlText w:val="%9."/>
      <w:lvlJc w:val="right"/>
      <w:pPr>
        <w:ind w:left="2881" w:hanging="180"/>
      </w:pPr>
    </w:lvl>
  </w:abstractNum>
  <w:abstractNum w:abstractNumId="11" w15:restartNumberingAfterBreak="0">
    <w:nsid w:val="541B508B"/>
    <w:multiLevelType w:val="hybridMultilevel"/>
    <w:tmpl w:val="0FFC7E82"/>
    <w:lvl w:ilvl="0" w:tplc="C87CAF8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E9C469F"/>
    <w:multiLevelType w:val="hybridMultilevel"/>
    <w:tmpl w:val="1512D756"/>
    <w:lvl w:ilvl="0" w:tplc="2BE2DA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A63668"/>
    <w:multiLevelType w:val="hybridMultilevel"/>
    <w:tmpl w:val="537ACC28"/>
    <w:lvl w:ilvl="0" w:tplc="BB74F3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E6503E"/>
    <w:multiLevelType w:val="hybridMultilevel"/>
    <w:tmpl w:val="8D42BAE2"/>
    <w:lvl w:ilvl="0" w:tplc="D2A2356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num>
  <w:num w:numId="2">
    <w:abstractNumId w:val="13"/>
  </w:num>
  <w:num w:numId="3">
    <w:abstractNumId w:val="5"/>
  </w:num>
  <w:num w:numId="4">
    <w:abstractNumId w:val="9"/>
  </w:num>
  <w:num w:numId="5">
    <w:abstractNumId w:val="0"/>
  </w:num>
  <w:num w:numId="6">
    <w:abstractNumId w:val="4"/>
  </w:num>
  <w:num w:numId="7">
    <w:abstractNumId w:val="1"/>
  </w:num>
  <w:num w:numId="8">
    <w:abstractNumId w:val="14"/>
  </w:num>
  <w:num w:numId="9">
    <w:abstractNumId w:val="8"/>
  </w:num>
  <w:num w:numId="10">
    <w:abstractNumId w:val="6"/>
  </w:num>
  <w:num w:numId="11">
    <w:abstractNumId w:val="2"/>
  </w:num>
  <w:num w:numId="12">
    <w:abstractNumId w:val="3"/>
  </w:num>
  <w:num w:numId="13">
    <w:abstractNumId w:val="12"/>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04"/>
    <w:rsid w:val="000012F7"/>
    <w:rsid w:val="000037B6"/>
    <w:rsid w:val="00006086"/>
    <w:rsid w:val="0001196C"/>
    <w:rsid w:val="00014C4D"/>
    <w:rsid w:val="0002033F"/>
    <w:rsid w:val="000217DA"/>
    <w:rsid w:val="0002297C"/>
    <w:rsid w:val="00025F87"/>
    <w:rsid w:val="00035902"/>
    <w:rsid w:val="0003735F"/>
    <w:rsid w:val="00037774"/>
    <w:rsid w:val="00037A74"/>
    <w:rsid w:val="00040975"/>
    <w:rsid w:val="0004476D"/>
    <w:rsid w:val="00044F4B"/>
    <w:rsid w:val="000537D4"/>
    <w:rsid w:val="00053E9C"/>
    <w:rsid w:val="00054CC6"/>
    <w:rsid w:val="00056101"/>
    <w:rsid w:val="00071667"/>
    <w:rsid w:val="00071822"/>
    <w:rsid w:val="00072E8F"/>
    <w:rsid w:val="0007532A"/>
    <w:rsid w:val="0008145D"/>
    <w:rsid w:val="00081F29"/>
    <w:rsid w:val="000837A2"/>
    <w:rsid w:val="00083A46"/>
    <w:rsid w:val="00084B96"/>
    <w:rsid w:val="00087907"/>
    <w:rsid w:val="000969EF"/>
    <w:rsid w:val="000A0E64"/>
    <w:rsid w:val="000A394E"/>
    <w:rsid w:val="000A40E3"/>
    <w:rsid w:val="000B5258"/>
    <w:rsid w:val="000B541A"/>
    <w:rsid w:val="000B5567"/>
    <w:rsid w:val="000C6F5B"/>
    <w:rsid w:val="000D0AED"/>
    <w:rsid w:val="000D1D48"/>
    <w:rsid w:val="000D3FF2"/>
    <w:rsid w:val="000D6B30"/>
    <w:rsid w:val="000E11F1"/>
    <w:rsid w:val="000E2FCA"/>
    <w:rsid w:val="000E3DB0"/>
    <w:rsid w:val="00100B64"/>
    <w:rsid w:val="001058A8"/>
    <w:rsid w:val="00114CF3"/>
    <w:rsid w:val="00114FE4"/>
    <w:rsid w:val="00115EBC"/>
    <w:rsid w:val="001171A6"/>
    <w:rsid w:val="00117C8D"/>
    <w:rsid w:val="00120EE6"/>
    <w:rsid w:val="00122F24"/>
    <w:rsid w:val="00124CE0"/>
    <w:rsid w:val="001256E4"/>
    <w:rsid w:val="00125B49"/>
    <w:rsid w:val="001272FA"/>
    <w:rsid w:val="001326C0"/>
    <w:rsid w:val="00137798"/>
    <w:rsid w:val="00141F89"/>
    <w:rsid w:val="00144001"/>
    <w:rsid w:val="00146E47"/>
    <w:rsid w:val="001527AA"/>
    <w:rsid w:val="001552ED"/>
    <w:rsid w:val="00160B52"/>
    <w:rsid w:val="00170FDF"/>
    <w:rsid w:val="001723EF"/>
    <w:rsid w:val="00176E52"/>
    <w:rsid w:val="00180457"/>
    <w:rsid w:val="0018117A"/>
    <w:rsid w:val="001819F6"/>
    <w:rsid w:val="00181E9B"/>
    <w:rsid w:val="00182D36"/>
    <w:rsid w:val="001872E9"/>
    <w:rsid w:val="00190B5E"/>
    <w:rsid w:val="00191DAB"/>
    <w:rsid w:val="0019499E"/>
    <w:rsid w:val="00194B6D"/>
    <w:rsid w:val="001A5802"/>
    <w:rsid w:val="001B01FB"/>
    <w:rsid w:val="001B1602"/>
    <w:rsid w:val="001B2E7E"/>
    <w:rsid w:val="001C2708"/>
    <w:rsid w:val="001D1473"/>
    <w:rsid w:val="001D1D86"/>
    <w:rsid w:val="001D3ED8"/>
    <w:rsid w:val="001D47A1"/>
    <w:rsid w:val="001E00C2"/>
    <w:rsid w:val="001E1C7E"/>
    <w:rsid w:val="001E3552"/>
    <w:rsid w:val="001E37E4"/>
    <w:rsid w:val="001E7901"/>
    <w:rsid w:val="001F34B3"/>
    <w:rsid w:val="001F35EF"/>
    <w:rsid w:val="0020225E"/>
    <w:rsid w:val="002046D7"/>
    <w:rsid w:val="00206F57"/>
    <w:rsid w:val="00213721"/>
    <w:rsid w:val="00213ECE"/>
    <w:rsid w:val="00214359"/>
    <w:rsid w:val="0021704D"/>
    <w:rsid w:val="0022222B"/>
    <w:rsid w:val="00223E72"/>
    <w:rsid w:val="00223F24"/>
    <w:rsid w:val="00227370"/>
    <w:rsid w:val="002304BF"/>
    <w:rsid w:val="002330BC"/>
    <w:rsid w:val="0023342D"/>
    <w:rsid w:val="00233824"/>
    <w:rsid w:val="00237FC2"/>
    <w:rsid w:val="00243A2C"/>
    <w:rsid w:val="002539D8"/>
    <w:rsid w:val="00261335"/>
    <w:rsid w:val="00264CF2"/>
    <w:rsid w:val="00265836"/>
    <w:rsid w:val="002730BD"/>
    <w:rsid w:val="00273488"/>
    <w:rsid w:val="00277423"/>
    <w:rsid w:val="002823CD"/>
    <w:rsid w:val="00294638"/>
    <w:rsid w:val="002A2D85"/>
    <w:rsid w:val="002C303F"/>
    <w:rsid w:val="002C6244"/>
    <w:rsid w:val="002D101D"/>
    <w:rsid w:val="002D13B3"/>
    <w:rsid w:val="002D218B"/>
    <w:rsid w:val="002D4ED4"/>
    <w:rsid w:val="002E1037"/>
    <w:rsid w:val="002E14AB"/>
    <w:rsid w:val="002E59B2"/>
    <w:rsid w:val="002F11DA"/>
    <w:rsid w:val="002F4AE6"/>
    <w:rsid w:val="00301C02"/>
    <w:rsid w:val="00302B10"/>
    <w:rsid w:val="00302CDD"/>
    <w:rsid w:val="00306BE4"/>
    <w:rsid w:val="0030742F"/>
    <w:rsid w:val="00312F1C"/>
    <w:rsid w:val="0031357A"/>
    <w:rsid w:val="00316129"/>
    <w:rsid w:val="00321690"/>
    <w:rsid w:val="00326A8C"/>
    <w:rsid w:val="00326C51"/>
    <w:rsid w:val="00332A37"/>
    <w:rsid w:val="00332E86"/>
    <w:rsid w:val="0033350E"/>
    <w:rsid w:val="00333510"/>
    <w:rsid w:val="003361FA"/>
    <w:rsid w:val="00342D10"/>
    <w:rsid w:val="0034404A"/>
    <w:rsid w:val="0035095F"/>
    <w:rsid w:val="00353BC7"/>
    <w:rsid w:val="00356119"/>
    <w:rsid w:val="003606C2"/>
    <w:rsid w:val="00362830"/>
    <w:rsid w:val="00370C0B"/>
    <w:rsid w:val="003837CB"/>
    <w:rsid w:val="00390224"/>
    <w:rsid w:val="00393FB1"/>
    <w:rsid w:val="00394255"/>
    <w:rsid w:val="00396A6B"/>
    <w:rsid w:val="003A4553"/>
    <w:rsid w:val="003A522E"/>
    <w:rsid w:val="003B2A6E"/>
    <w:rsid w:val="003B32A0"/>
    <w:rsid w:val="003B4821"/>
    <w:rsid w:val="003B5BB4"/>
    <w:rsid w:val="003C03A7"/>
    <w:rsid w:val="003C0AF5"/>
    <w:rsid w:val="003C13E0"/>
    <w:rsid w:val="003C3D33"/>
    <w:rsid w:val="003D132E"/>
    <w:rsid w:val="003D6B2A"/>
    <w:rsid w:val="003E0B12"/>
    <w:rsid w:val="003E0F64"/>
    <w:rsid w:val="003E18E2"/>
    <w:rsid w:val="003E32D3"/>
    <w:rsid w:val="003E48B7"/>
    <w:rsid w:val="003E50C0"/>
    <w:rsid w:val="003E5AD4"/>
    <w:rsid w:val="003E77CE"/>
    <w:rsid w:val="003F0642"/>
    <w:rsid w:val="003F79F5"/>
    <w:rsid w:val="00400897"/>
    <w:rsid w:val="00405109"/>
    <w:rsid w:val="00406F81"/>
    <w:rsid w:val="004079EF"/>
    <w:rsid w:val="00410BBB"/>
    <w:rsid w:val="0041262E"/>
    <w:rsid w:val="00412CAF"/>
    <w:rsid w:val="004146C4"/>
    <w:rsid w:val="00414ABA"/>
    <w:rsid w:val="00416870"/>
    <w:rsid w:val="004173F0"/>
    <w:rsid w:val="00417C4D"/>
    <w:rsid w:val="004207D2"/>
    <w:rsid w:val="004259EC"/>
    <w:rsid w:val="00430513"/>
    <w:rsid w:val="00434B52"/>
    <w:rsid w:val="004356A1"/>
    <w:rsid w:val="00437660"/>
    <w:rsid w:val="00442A31"/>
    <w:rsid w:val="0044532D"/>
    <w:rsid w:val="00446A8E"/>
    <w:rsid w:val="00450C7B"/>
    <w:rsid w:val="00456ADF"/>
    <w:rsid w:val="00456D03"/>
    <w:rsid w:val="00461FAD"/>
    <w:rsid w:val="00464261"/>
    <w:rsid w:val="004658A9"/>
    <w:rsid w:val="004704B7"/>
    <w:rsid w:val="00470EF0"/>
    <w:rsid w:val="00471066"/>
    <w:rsid w:val="00473A0E"/>
    <w:rsid w:val="0048040E"/>
    <w:rsid w:val="004811AF"/>
    <w:rsid w:val="004816FD"/>
    <w:rsid w:val="00481DBA"/>
    <w:rsid w:val="00487492"/>
    <w:rsid w:val="004923BB"/>
    <w:rsid w:val="00492E86"/>
    <w:rsid w:val="0049506A"/>
    <w:rsid w:val="004A0498"/>
    <w:rsid w:val="004A0578"/>
    <w:rsid w:val="004A276F"/>
    <w:rsid w:val="004A3C07"/>
    <w:rsid w:val="004A5853"/>
    <w:rsid w:val="004A6D46"/>
    <w:rsid w:val="004A72AE"/>
    <w:rsid w:val="004A79C7"/>
    <w:rsid w:val="004C1059"/>
    <w:rsid w:val="004D5F40"/>
    <w:rsid w:val="004D6376"/>
    <w:rsid w:val="004E772A"/>
    <w:rsid w:val="004F2944"/>
    <w:rsid w:val="004F2A41"/>
    <w:rsid w:val="004F32C1"/>
    <w:rsid w:val="004F34CB"/>
    <w:rsid w:val="004F6589"/>
    <w:rsid w:val="004F7552"/>
    <w:rsid w:val="00504E3E"/>
    <w:rsid w:val="00505067"/>
    <w:rsid w:val="00506B91"/>
    <w:rsid w:val="00507503"/>
    <w:rsid w:val="00510FA5"/>
    <w:rsid w:val="00523EF4"/>
    <w:rsid w:val="00525C0E"/>
    <w:rsid w:val="00527F81"/>
    <w:rsid w:val="005340F4"/>
    <w:rsid w:val="00534865"/>
    <w:rsid w:val="00535233"/>
    <w:rsid w:val="005405B1"/>
    <w:rsid w:val="00541074"/>
    <w:rsid w:val="005428AF"/>
    <w:rsid w:val="00544E4B"/>
    <w:rsid w:val="0054510E"/>
    <w:rsid w:val="00551F7C"/>
    <w:rsid w:val="0055388E"/>
    <w:rsid w:val="00557519"/>
    <w:rsid w:val="0056310D"/>
    <w:rsid w:val="0057500A"/>
    <w:rsid w:val="0057714E"/>
    <w:rsid w:val="00581DAA"/>
    <w:rsid w:val="005825C4"/>
    <w:rsid w:val="00594454"/>
    <w:rsid w:val="005948BD"/>
    <w:rsid w:val="00594E1C"/>
    <w:rsid w:val="005A4BB5"/>
    <w:rsid w:val="005A778E"/>
    <w:rsid w:val="005B2EB3"/>
    <w:rsid w:val="005B5E44"/>
    <w:rsid w:val="005C1A30"/>
    <w:rsid w:val="005C7F15"/>
    <w:rsid w:val="005D00F4"/>
    <w:rsid w:val="005D22EB"/>
    <w:rsid w:val="005D38D6"/>
    <w:rsid w:val="005D6F87"/>
    <w:rsid w:val="005E1280"/>
    <w:rsid w:val="005E2A58"/>
    <w:rsid w:val="005E3D0C"/>
    <w:rsid w:val="005F0431"/>
    <w:rsid w:val="005F3206"/>
    <w:rsid w:val="0060064C"/>
    <w:rsid w:val="00602DBA"/>
    <w:rsid w:val="00604087"/>
    <w:rsid w:val="0060665B"/>
    <w:rsid w:val="006102C3"/>
    <w:rsid w:val="00614EEE"/>
    <w:rsid w:val="00616078"/>
    <w:rsid w:val="006204AC"/>
    <w:rsid w:val="006208EA"/>
    <w:rsid w:val="00625CE1"/>
    <w:rsid w:val="00626072"/>
    <w:rsid w:val="00631D35"/>
    <w:rsid w:val="00636B7C"/>
    <w:rsid w:val="006409B8"/>
    <w:rsid w:val="00641E04"/>
    <w:rsid w:val="0064315A"/>
    <w:rsid w:val="00643625"/>
    <w:rsid w:val="00646AD0"/>
    <w:rsid w:val="0065063A"/>
    <w:rsid w:val="00650E1C"/>
    <w:rsid w:val="006525AF"/>
    <w:rsid w:val="00661E79"/>
    <w:rsid w:val="00663631"/>
    <w:rsid w:val="00670BAE"/>
    <w:rsid w:val="00670E3C"/>
    <w:rsid w:val="006717F0"/>
    <w:rsid w:val="00672378"/>
    <w:rsid w:val="0067389C"/>
    <w:rsid w:val="00675B5C"/>
    <w:rsid w:val="00677004"/>
    <w:rsid w:val="00680FFB"/>
    <w:rsid w:val="00686425"/>
    <w:rsid w:val="00687609"/>
    <w:rsid w:val="00691D27"/>
    <w:rsid w:val="006961F4"/>
    <w:rsid w:val="006A08E6"/>
    <w:rsid w:val="006A5432"/>
    <w:rsid w:val="006A72CC"/>
    <w:rsid w:val="006A7557"/>
    <w:rsid w:val="006A7ADC"/>
    <w:rsid w:val="006B0FCB"/>
    <w:rsid w:val="006B2934"/>
    <w:rsid w:val="006B36B6"/>
    <w:rsid w:val="006B3F13"/>
    <w:rsid w:val="006C789E"/>
    <w:rsid w:val="006D1C66"/>
    <w:rsid w:val="006D1F68"/>
    <w:rsid w:val="006D20E2"/>
    <w:rsid w:val="006D379F"/>
    <w:rsid w:val="006D7216"/>
    <w:rsid w:val="006E1E9A"/>
    <w:rsid w:val="006E35FE"/>
    <w:rsid w:val="006F57FA"/>
    <w:rsid w:val="006F63C3"/>
    <w:rsid w:val="006F6823"/>
    <w:rsid w:val="006F6F22"/>
    <w:rsid w:val="0070052B"/>
    <w:rsid w:val="007008AE"/>
    <w:rsid w:val="00700C9E"/>
    <w:rsid w:val="007123DE"/>
    <w:rsid w:val="007127C7"/>
    <w:rsid w:val="00714256"/>
    <w:rsid w:val="007175D6"/>
    <w:rsid w:val="00727F20"/>
    <w:rsid w:val="00730F8D"/>
    <w:rsid w:val="00736011"/>
    <w:rsid w:val="007404D0"/>
    <w:rsid w:val="00740B18"/>
    <w:rsid w:val="00747528"/>
    <w:rsid w:val="00752490"/>
    <w:rsid w:val="007629E7"/>
    <w:rsid w:val="007648C9"/>
    <w:rsid w:val="00766A01"/>
    <w:rsid w:val="00772064"/>
    <w:rsid w:val="00772A49"/>
    <w:rsid w:val="00774352"/>
    <w:rsid w:val="00776228"/>
    <w:rsid w:val="00777137"/>
    <w:rsid w:val="007815D8"/>
    <w:rsid w:val="00783D29"/>
    <w:rsid w:val="00783E20"/>
    <w:rsid w:val="00784D02"/>
    <w:rsid w:val="007873FD"/>
    <w:rsid w:val="00793E3D"/>
    <w:rsid w:val="00797053"/>
    <w:rsid w:val="00797289"/>
    <w:rsid w:val="007A05DD"/>
    <w:rsid w:val="007A18EA"/>
    <w:rsid w:val="007A3976"/>
    <w:rsid w:val="007A6FBB"/>
    <w:rsid w:val="007B41E9"/>
    <w:rsid w:val="007B7079"/>
    <w:rsid w:val="007C1448"/>
    <w:rsid w:val="007C3A58"/>
    <w:rsid w:val="007C4711"/>
    <w:rsid w:val="007D0DBC"/>
    <w:rsid w:val="00801959"/>
    <w:rsid w:val="00802C93"/>
    <w:rsid w:val="00804CEE"/>
    <w:rsid w:val="0080526F"/>
    <w:rsid w:val="008052EE"/>
    <w:rsid w:val="0080599F"/>
    <w:rsid w:val="00805AAD"/>
    <w:rsid w:val="008107F1"/>
    <w:rsid w:val="0081096D"/>
    <w:rsid w:val="00812113"/>
    <w:rsid w:val="00817166"/>
    <w:rsid w:val="008230D7"/>
    <w:rsid w:val="0083085A"/>
    <w:rsid w:val="00830BA9"/>
    <w:rsid w:val="00831B1C"/>
    <w:rsid w:val="00841CA0"/>
    <w:rsid w:val="0084306D"/>
    <w:rsid w:val="008433FC"/>
    <w:rsid w:val="008467B6"/>
    <w:rsid w:val="00846A7A"/>
    <w:rsid w:val="008502DB"/>
    <w:rsid w:val="00850691"/>
    <w:rsid w:val="00856F4C"/>
    <w:rsid w:val="008651F6"/>
    <w:rsid w:val="008721EA"/>
    <w:rsid w:val="00875EF6"/>
    <w:rsid w:val="008766B2"/>
    <w:rsid w:val="0087712C"/>
    <w:rsid w:val="00880DB2"/>
    <w:rsid w:val="00885607"/>
    <w:rsid w:val="00887845"/>
    <w:rsid w:val="00887951"/>
    <w:rsid w:val="00897645"/>
    <w:rsid w:val="008A1DDE"/>
    <w:rsid w:val="008A5E41"/>
    <w:rsid w:val="008B0585"/>
    <w:rsid w:val="008B50EE"/>
    <w:rsid w:val="008B5B97"/>
    <w:rsid w:val="008C6664"/>
    <w:rsid w:val="008D6F8C"/>
    <w:rsid w:val="008D7FA7"/>
    <w:rsid w:val="008E0B96"/>
    <w:rsid w:val="008E284E"/>
    <w:rsid w:val="008E317E"/>
    <w:rsid w:val="008E4143"/>
    <w:rsid w:val="008E5868"/>
    <w:rsid w:val="008E66B8"/>
    <w:rsid w:val="008F0558"/>
    <w:rsid w:val="008F1B80"/>
    <w:rsid w:val="008F4ED5"/>
    <w:rsid w:val="00901751"/>
    <w:rsid w:val="00904DB9"/>
    <w:rsid w:val="00914A6B"/>
    <w:rsid w:val="00915C29"/>
    <w:rsid w:val="009171A7"/>
    <w:rsid w:val="0092051D"/>
    <w:rsid w:val="00925978"/>
    <w:rsid w:val="00934BA8"/>
    <w:rsid w:val="009374D3"/>
    <w:rsid w:val="009417AB"/>
    <w:rsid w:val="0094214D"/>
    <w:rsid w:val="00944B48"/>
    <w:rsid w:val="00946FF4"/>
    <w:rsid w:val="0094759B"/>
    <w:rsid w:val="009479AF"/>
    <w:rsid w:val="00950DC9"/>
    <w:rsid w:val="009523E8"/>
    <w:rsid w:val="009550D0"/>
    <w:rsid w:val="009627D0"/>
    <w:rsid w:val="00965F38"/>
    <w:rsid w:val="00971E81"/>
    <w:rsid w:val="009730AF"/>
    <w:rsid w:val="00974162"/>
    <w:rsid w:val="00982ADA"/>
    <w:rsid w:val="00983B87"/>
    <w:rsid w:val="00984630"/>
    <w:rsid w:val="009904BF"/>
    <w:rsid w:val="00992D43"/>
    <w:rsid w:val="009936E7"/>
    <w:rsid w:val="00994797"/>
    <w:rsid w:val="009A0915"/>
    <w:rsid w:val="009A3823"/>
    <w:rsid w:val="009A3B0A"/>
    <w:rsid w:val="009A3C10"/>
    <w:rsid w:val="009A7A64"/>
    <w:rsid w:val="009B258B"/>
    <w:rsid w:val="009B569C"/>
    <w:rsid w:val="009B5B03"/>
    <w:rsid w:val="009C4270"/>
    <w:rsid w:val="009C727A"/>
    <w:rsid w:val="009D71A5"/>
    <w:rsid w:val="009E1F34"/>
    <w:rsid w:val="009F00A5"/>
    <w:rsid w:val="009F0ECB"/>
    <w:rsid w:val="009F1552"/>
    <w:rsid w:val="009F164B"/>
    <w:rsid w:val="009F1A6B"/>
    <w:rsid w:val="009F1CDB"/>
    <w:rsid w:val="00A0296E"/>
    <w:rsid w:val="00A02D36"/>
    <w:rsid w:val="00A14058"/>
    <w:rsid w:val="00A14BC4"/>
    <w:rsid w:val="00A16A2B"/>
    <w:rsid w:val="00A234F6"/>
    <w:rsid w:val="00A25EB6"/>
    <w:rsid w:val="00A2768B"/>
    <w:rsid w:val="00A31414"/>
    <w:rsid w:val="00A31949"/>
    <w:rsid w:val="00A347F5"/>
    <w:rsid w:val="00A34AE6"/>
    <w:rsid w:val="00A411FB"/>
    <w:rsid w:val="00A4296A"/>
    <w:rsid w:val="00A435CB"/>
    <w:rsid w:val="00A44593"/>
    <w:rsid w:val="00A445BC"/>
    <w:rsid w:val="00A4521F"/>
    <w:rsid w:val="00A47432"/>
    <w:rsid w:val="00A516EC"/>
    <w:rsid w:val="00A51D2F"/>
    <w:rsid w:val="00A5256A"/>
    <w:rsid w:val="00A5348B"/>
    <w:rsid w:val="00A53579"/>
    <w:rsid w:val="00A56576"/>
    <w:rsid w:val="00A60E33"/>
    <w:rsid w:val="00A65D22"/>
    <w:rsid w:val="00A67659"/>
    <w:rsid w:val="00A765EC"/>
    <w:rsid w:val="00A776BD"/>
    <w:rsid w:val="00A84B58"/>
    <w:rsid w:val="00A84E07"/>
    <w:rsid w:val="00A85ED4"/>
    <w:rsid w:val="00A91326"/>
    <w:rsid w:val="00A92706"/>
    <w:rsid w:val="00A94C3A"/>
    <w:rsid w:val="00A94DD0"/>
    <w:rsid w:val="00A96172"/>
    <w:rsid w:val="00A97244"/>
    <w:rsid w:val="00A97F51"/>
    <w:rsid w:val="00AA2CAB"/>
    <w:rsid w:val="00AA5AB3"/>
    <w:rsid w:val="00AA6B49"/>
    <w:rsid w:val="00AA6DBC"/>
    <w:rsid w:val="00AB024E"/>
    <w:rsid w:val="00AB221C"/>
    <w:rsid w:val="00AB36BC"/>
    <w:rsid w:val="00AB4523"/>
    <w:rsid w:val="00AC0FEA"/>
    <w:rsid w:val="00AC149C"/>
    <w:rsid w:val="00AC1A68"/>
    <w:rsid w:val="00AC31FC"/>
    <w:rsid w:val="00AC68F2"/>
    <w:rsid w:val="00AD7BF9"/>
    <w:rsid w:val="00AD7D46"/>
    <w:rsid w:val="00AE169A"/>
    <w:rsid w:val="00AE623C"/>
    <w:rsid w:val="00AE7FEC"/>
    <w:rsid w:val="00AF7DC8"/>
    <w:rsid w:val="00B07D23"/>
    <w:rsid w:val="00B10E5F"/>
    <w:rsid w:val="00B1133A"/>
    <w:rsid w:val="00B14081"/>
    <w:rsid w:val="00B15D63"/>
    <w:rsid w:val="00B253D8"/>
    <w:rsid w:val="00B27B13"/>
    <w:rsid w:val="00B33487"/>
    <w:rsid w:val="00B37AF5"/>
    <w:rsid w:val="00B509C8"/>
    <w:rsid w:val="00B50F25"/>
    <w:rsid w:val="00B51AB6"/>
    <w:rsid w:val="00B5280A"/>
    <w:rsid w:val="00B53FD2"/>
    <w:rsid w:val="00B547D7"/>
    <w:rsid w:val="00B565FE"/>
    <w:rsid w:val="00B56F0A"/>
    <w:rsid w:val="00B576A8"/>
    <w:rsid w:val="00B62884"/>
    <w:rsid w:val="00B640CD"/>
    <w:rsid w:val="00B66EA9"/>
    <w:rsid w:val="00B670D6"/>
    <w:rsid w:val="00B6768C"/>
    <w:rsid w:val="00B71658"/>
    <w:rsid w:val="00B727E2"/>
    <w:rsid w:val="00B75D04"/>
    <w:rsid w:val="00B76D86"/>
    <w:rsid w:val="00B8111D"/>
    <w:rsid w:val="00B9377F"/>
    <w:rsid w:val="00B96A0D"/>
    <w:rsid w:val="00BA02C5"/>
    <w:rsid w:val="00BA3FF1"/>
    <w:rsid w:val="00BA6769"/>
    <w:rsid w:val="00BB056B"/>
    <w:rsid w:val="00BB0CDD"/>
    <w:rsid w:val="00BB2695"/>
    <w:rsid w:val="00BB515A"/>
    <w:rsid w:val="00BB67B1"/>
    <w:rsid w:val="00BC2D9A"/>
    <w:rsid w:val="00BC2F99"/>
    <w:rsid w:val="00BC5704"/>
    <w:rsid w:val="00BD0E37"/>
    <w:rsid w:val="00BD49E5"/>
    <w:rsid w:val="00BD507C"/>
    <w:rsid w:val="00BD5702"/>
    <w:rsid w:val="00BD6D63"/>
    <w:rsid w:val="00BD7748"/>
    <w:rsid w:val="00BD7A20"/>
    <w:rsid w:val="00BE163A"/>
    <w:rsid w:val="00BE46A4"/>
    <w:rsid w:val="00BE7470"/>
    <w:rsid w:val="00BF0165"/>
    <w:rsid w:val="00BF047B"/>
    <w:rsid w:val="00BF56D7"/>
    <w:rsid w:val="00BF6772"/>
    <w:rsid w:val="00C00108"/>
    <w:rsid w:val="00C001C6"/>
    <w:rsid w:val="00C033AD"/>
    <w:rsid w:val="00C03679"/>
    <w:rsid w:val="00C0403A"/>
    <w:rsid w:val="00C05D53"/>
    <w:rsid w:val="00C072F4"/>
    <w:rsid w:val="00C16F2F"/>
    <w:rsid w:val="00C23BFF"/>
    <w:rsid w:val="00C26B62"/>
    <w:rsid w:val="00C30C6B"/>
    <w:rsid w:val="00C34C8B"/>
    <w:rsid w:val="00C34FB5"/>
    <w:rsid w:val="00C36C88"/>
    <w:rsid w:val="00C36E44"/>
    <w:rsid w:val="00C37093"/>
    <w:rsid w:val="00C37D20"/>
    <w:rsid w:val="00C46BA9"/>
    <w:rsid w:val="00C50E0B"/>
    <w:rsid w:val="00C54E4D"/>
    <w:rsid w:val="00C60D71"/>
    <w:rsid w:val="00C6338C"/>
    <w:rsid w:val="00C65E40"/>
    <w:rsid w:val="00C70127"/>
    <w:rsid w:val="00C77DA9"/>
    <w:rsid w:val="00C829A3"/>
    <w:rsid w:val="00C82F61"/>
    <w:rsid w:val="00C84605"/>
    <w:rsid w:val="00C920E5"/>
    <w:rsid w:val="00C92D93"/>
    <w:rsid w:val="00CA0371"/>
    <w:rsid w:val="00CA1A21"/>
    <w:rsid w:val="00CA6105"/>
    <w:rsid w:val="00CB03DC"/>
    <w:rsid w:val="00CB3765"/>
    <w:rsid w:val="00CB3886"/>
    <w:rsid w:val="00CB503B"/>
    <w:rsid w:val="00CB5A4D"/>
    <w:rsid w:val="00CB5B09"/>
    <w:rsid w:val="00CB6732"/>
    <w:rsid w:val="00CB7BBE"/>
    <w:rsid w:val="00CC3376"/>
    <w:rsid w:val="00CC4366"/>
    <w:rsid w:val="00CC6BA7"/>
    <w:rsid w:val="00CC6C26"/>
    <w:rsid w:val="00CD2659"/>
    <w:rsid w:val="00CD2D10"/>
    <w:rsid w:val="00CE0A67"/>
    <w:rsid w:val="00CE208A"/>
    <w:rsid w:val="00CE2DE1"/>
    <w:rsid w:val="00CE34E7"/>
    <w:rsid w:val="00CE531B"/>
    <w:rsid w:val="00CF11BC"/>
    <w:rsid w:val="00CF406A"/>
    <w:rsid w:val="00D0257A"/>
    <w:rsid w:val="00D06D8C"/>
    <w:rsid w:val="00D07CBD"/>
    <w:rsid w:val="00D11496"/>
    <w:rsid w:val="00D13AE0"/>
    <w:rsid w:val="00D13CD9"/>
    <w:rsid w:val="00D14C69"/>
    <w:rsid w:val="00D20B2B"/>
    <w:rsid w:val="00D211CB"/>
    <w:rsid w:val="00D214DF"/>
    <w:rsid w:val="00D21F21"/>
    <w:rsid w:val="00D248B9"/>
    <w:rsid w:val="00D24B3F"/>
    <w:rsid w:val="00D25E14"/>
    <w:rsid w:val="00D26ED2"/>
    <w:rsid w:val="00D3623B"/>
    <w:rsid w:val="00D40CDC"/>
    <w:rsid w:val="00D41887"/>
    <w:rsid w:val="00D42D88"/>
    <w:rsid w:val="00D474C2"/>
    <w:rsid w:val="00D5778E"/>
    <w:rsid w:val="00D60F15"/>
    <w:rsid w:val="00D627BA"/>
    <w:rsid w:val="00D70395"/>
    <w:rsid w:val="00D703BD"/>
    <w:rsid w:val="00D70F39"/>
    <w:rsid w:val="00D733D4"/>
    <w:rsid w:val="00D7566F"/>
    <w:rsid w:val="00D85391"/>
    <w:rsid w:val="00D86186"/>
    <w:rsid w:val="00D8796A"/>
    <w:rsid w:val="00D92EA3"/>
    <w:rsid w:val="00D97EEB"/>
    <w:rsid w:val="00DA0082"/>
    <w:rsid w:val="00DA219F"/>
    <w:rsid w:val="00DA2DE7"/>
    <w:rsid w:val="00DA5B67"/>
    <w:rsid w:val="00DA64CA"/>
    <w:rsid w:val="00DA6C18"/>
    <w:rsid w:val="00DA6C77"/>
    <w:rsid w:val="00DA79A3"/>
    <w:rsid w:val="00DB1259"/>
    <w:rsid w:val="00DB3A79"/>
    <w:rsid w:val="00DC08DD"/>
    <w:rsid w:val="00DC1126"/>
    <w:rsid w:val="00DC6D30"/>
    <w:rsid w:val="00DD2855"/>
    <w:rsid w:val="00DD6575"/>
    <w:rsid w:val="00DD7FF7"/>
    <w:rsid w:val="00DE1CA4"/>
    <w:rsid w:val="00DE36E9"/>
    <w:rsid w:val="00DE7CFF"/>
    <w:rsid w:val="00DF302B"/>
    <w:rsid w:val="00DF3C8E"/>
    <w:rsid w:val="00DF5DA2"/>
    <w:rsid w:val="00E00334"/>
    <w:rsid w:val="00E01BD0"/>
    <w:rsid w:val="00E04E67"/>
    <w:rsid w:val="00E1168C"/>
    <w:rsid w:val="00E1211B"/>
    <w:rsid w:val="00E12247"/>
    <w:rsid w:val="00E128DB"/>
    <w:rsid w:val="00E13874"/>
    <w:rsid w:val="00E1500E"/>
    <w:rsid w:val="00E162B4"/>
    <w:rsid w:val="00E20724"/>
    <w:rsid w:val="00E24FC2"/>
    <w:rsid w:val="00E2559C"/>
    <w:rsid w:val="00E25B83"/>
    <w:rsid w:val="00E35B6F"/>
    <w:rsid w:val="00E36A09"/>
    <w:rsid w:val="00E435DA"/>
    <w:rsid w:val="00E4395A"/>
    <w:rsid w:val="00E44135"/>
    <w:rsid w:val="00E5218E"/>
    <w:rsid w:val="00E54D2F"/>
    <w:rsid w:val="00E572E5"/>
    <w:rsid w:val="00E5785F"/>
    <w:rsid w:val="00E60EF8"/>
    <w:rsid w:val="00E62CA4"/>
    <w:rsid w:val="00E6480C"/>
    <w:rsid w:val="00E6563F"/>
    <w:rsid w:val="00E663AC"/>
    <w:rsid w:val="00E74498"/>
    <w:rsid w:val="00E76983"/>
    <w:rsid w:val="00E80EC8"/>
    <w:rsid w:val="00E8373D"/>
    <w:rsid w:val="00E912AA"/>
    <w:rsid w:val="00E94F3D"/>
    <w:rsid w:val="00E95B48"/>
    <w:rsid w:val="00E972B6"/>
    <w:rsid w:val="00EA022B"/>
    <w:rsid w:val="00EA177C"/>
    <w:rsid w:val="00EA6870"/>
    <w:rsid w:val="00EB3125"/>
    <w:rsid w:val="00EB3A7B"/>
    <w:rsid w:val="00EB3B6D"/>
    <w:rsid w:val="00EC3E9D"/>
    <w:rsid w:val="00EC4F61"/>
    <w:rsid w:val="00ED10B0"/>
    <w:rsid w:val="00ED3080"/>
    <w:rsid w:val="00ED4008"/>
    <w:rsid w:val="00ED76CB"/>
    <w:rsid w:val="00ED7B42"/>
    <w:rsid w:val="00EE7518"/>
    <w:rsid w:val="00EE7806"/>
    <w:rsid w:val="00EE7BF2"/>
    <w:rsid w:val="00EF1029"/>
    <w:rsid w:val="00EF1742"/>
    <w:rsid w:val="00F066FC"/>
    <w:rsid w:val="00F10A74"/>
    <w:rsid w:val="00F115FD"/>
    <w:rsid w:val="00F126F6"/>
    <w:rsid w:val="00F13219"/>
    <w:rsid w:val="00F13F3B"/>
    <w:rsid w:val="00F14612"/>
    <w:rsid w:val="00F15E1B"/>
    <w:rsid w:val="00F16718"/>
    <w:rsid w:val="00F225CC"/>
    <w:rsid w:val="00F23596"/>
    <w:rsid w:val="00F27A51"/>
    <w:rsid w:val="00F27C5E"/>
    <w:rsid w:val="00F3293A"/>
    <w:rsid w:val="00F335B5"/>
    <w:rsid w:val="00F353B2"/>
    <w:rsid w:val="00F36112"/>
    <w:rsid w:val="00F36F42"/>
    <w:rsid w:val="00F370A0"/>
    <w:rsid w:val="00F37AEA"/>
    <w:rsid w:val="00F37F40"/>
    <w:rsid w:val="00F41584"/>
    <w:rsid w:val="00F459BA"/>
    <w:rsid w:val="00F46E5E"/>
    <w:rsid w:val="00F478B5"/>
    <w:rsid w:val="00F50DD7"/>
    <w:rsid w:val="00F518C8"/>
    <w:rsid w:val="00F51B9D"/>
    <w:rsid w:val="00F5273B"/>
    <w:rsid w:val="00F54F4D"/>
    <w:rsid w:val="00F56093"/>
    <w:rsid w:val="00F5743C"/>
    <w:rsid w:val="00F66FE9"/>
    <w:rsid w:val="00F70A8F"/>
    <w:rsid w:val="00F72430"/>
    <w:rsid w:val="00F746DD"/>
    <w:rsid w:val="00F83CE3"/>
    <w:rsid w:val="00F85218"/>
    <w:rsid w:val="00F85988"/>
    <w:rsid w:val="00F85F31"/>
    <w:rsid w:val="00F87DBD"/>
    <w:rsid w:val="00F9186D"/>
    <w:rsid w:val="00F9283D"/>
    <w:rsid w:val="00F92AA2"/>
    <w:rsid w:val="00FB04F2"/>
    <w:rsid w:val="00FB38FB"/>
    <w:rsid w:val="00FB698D"/>
    <w:rsid w:val="00FC763A"/>
    <w:rsid w:val="00FD2D55"/>
    <w:rsid w:val="00FD323F"/>
    <w:rsid w:val="00FD41FE"/>
    <w:rsid w:val="00FD5A8C"/>
    <w:rsid w:val="00FD64CB"/>
    <w:rsid w:val="00FE148C"/>
    <w:rsid w:val="00FE1D77"/>
    <w:rsid w:val="00FE4A91"/>
    <w:rsid w:val="00FE7E4F"/>
    <w:rsid w:val="00FF2E8A"/>
    <w:rsid w:val="00FF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C732"/>
  <w15:docId w15:val="{8DCEF684-390A-483D-A947-FFEBB856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04"/>
    <w:pPr>
      <w:spacing w:after="0" w:line="240" w:lineRule="auto"/>
    </w:pPr>
    <w:rPr>
      <w:rFonts w:ascii="Times New Roman" w:eastAsia="Times New Roman" w:hAnsi="Times New Roman" w:cs="Times New Roman"/>
      <w:sz w:val="28"/>
      <w:szCs w:val="28"/>
      <w:lang w:val="nl-NL"/>
    </w:rPr>
  </w:style>
  <w:style w:type="paragraph" w:styleId="Heading1">
    <w:name w:val="heading 1"/>
    <w:basedOn w:val="Normal"/>
    <w:next w:val="Normal"/>
    <w:link w:val="Heading1Char"/>
    <w:uiPriority w:val="9"/>
    <w:qFormat/>
    <w:rsid w:val="00915C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A40E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rsid w:val="00BC5704"/>
    <w:pPr>
      <w:spacing w:before="100" w:beforeAutospacing="1" w:after="100" w:afterAutospacing="1"/>
    </w:pPr>
    <w:rPr>
      <w:sz w:val="24"/>
      <w:szCs w:val="24"/>
      <w:lang w:val="x-none" w:eastAsia="x-none"/>
    </w:rPr>
  </w:style>
  <w:style w:type="paragraph" w:styleId="BodyText3">
    <w:name w:val="Body Text 3"/>
    <w:basedOn w:val="Normal"/>
    <w:link w:val="BodyText3Char"/>
    <w:rsid w:val="00BC5704"/>
    <w:rPr>
      <w:rFonts w:ascii=".VnTime" w:hAnsi=".VnTime"/>
      <w:b/>
      <w:szCs w:val="20"/>
      <w:lang w:val="x-none" w:eastAsia="x-none"/>
    </w:rPr>
  </w:style>
  <w:style w:type="character" w:customStyle="1" w:styleId="BodyText3Char">
    <w:name w:val="Body Text 3 Char"/>
    <w:basedOn w:val="DefaultParagraphFont"/>
    <w:link w:val="BodyText3"/>
    <w:rsid w:val="00BC5704"/>
    <w:rPr>
      <w:rFonts w:ascii=".VnTime" w:eastAsia="Times New Roman" w:hAnsi=".VnTime" w:cs="Times New Roman"/>
      <w:b/>
      <w:sz w:val="28"/>
      <w:szCs w:val="20"/>
      <w:lang w:val="x-none" w:eastAsia="x-none"/>
    </w:rPr>
  </w:style>
  <w:style w:type="paragraph" w:styleId="CommentText">
    <w:name w:val="annotation text"/>
    <w:basedOn w:val="Normal"/>
    <w:link w:val="CommentTextChar"/>
    <w:rsid w:val="00BC5704"/>
    <w:rPr>
      <w:sz w:val="20"/>
      <w:szCs w:val="20"/>
      <w:lang w:eastAsia="x-none"/>
    </w:rPr>
  </w:style>
  <w:style w:type="character" w:customStyle="1" w:styleId="CommentTextChar">
    <w:name w:val="Comment Text Char"/>
    <w:basedOn w:val="DefaultParagraphFont"/>
    <w:link w:val="CommentText"/>
    <w:rsid w:val="00BC5704"/>
    <w:rPr>
      <w:rFonts w:ascii="Times New Roman" w:eastAsia="Times New Roman" w:hAnsi="Times New Roman" w:cs="Times New Roman"/>
      <w:sz w:val="20"/>
      <w:szCs w:val="20"/>
      <w:lang w:val="nl-NL" w:eastAsia="x-none"/>
    </w:rPr>
  </w:style>
  <w:style w:type="character" w:customStyle="1" w:styleId="NormalWebChar">
    <w:name w:val="Normal (Web) Char"/>
    <w:aliases w:val="Char Char Char Char"/>
    <w:link w:val="NormalWeb"/>
    <w:uiPriority w:val="99"/>
    <w:locked/>
    <w:rsid w:val="00BC5704"/>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2330BC"/>
    <w:pPr>
      <w:tabs>
        <w:tab w:val="center" w:pos="4680"/>
        <w:tab w:val="right" w:pos="9360"/>
      </w:tabs>
    </w:pPr>
  </w:style>
  <w:style w:type="character" w:customStyle="1" w:styleId="HeaderChar">
    <w:name w:val="Header Char"/>
    <w:basedOn w:val="DefaultParagraphFont"/>
    <w:link w:val="Header"/>
    <w:uiPriority w:val="99"/>
    <w:rsid w:val="002330BC"/>
    <w:rPr>
      <w:rFonts w:ascii="Times New Roman" w:eastAsia="Times New Roman" w:hAnsi="Times New Roman" w:cs="Times New Roman"/>
      <w:sz w:val="28"/>
      <w:szCs w:val="28"/>
      <w:lang w:val="nl-NL"/>
    </w:rPr>
  </w:style>
  <w:style w:type="paragraph" w:styleId="Footer">
    <w:name w:val="footer"/>
    <w:basedOn w:val="Normal"/>
    <w:link w:val="FooterChar"/>
    <w:uiPriority w:val="99"/>
    <w:unhideWhenUsed/>
    <w:rsid w:val="002330BC"/>
    <w:pPr>
      <w:tabs>
        <w:tab w:val="center" w:pos="4680"/>
        <w:tab w:val="right" w:pos="9360"/>
      </w:tabs>
    </w:pPr>
  </w:style>
  <w:style w:type="character" w:customStyle="1" w:styleId="FooterChar">
    <w:name w:val="Footer Char"/>
    <w:basedOn w:val="DefaultParagraphFont"/>
    <w:link w:val="Footer"/>
    <w:uiPriority w:val="99"/>
    <w:rsid w:val="002330BC"/>
    <w:rPr>
      <w:rFonts w:ascii="Times New Roman" w:eastAsia="Times New Roman" w:hAnsi="Times New Roman" w:cs="Times New Roman"/>
      <w:sz w:val="28"/>
      <w:szCs w:val="28"/>
      <w:lang w:val="nl-NL"/>
    </w:rPr>
  </w:style>
  <w:style w:type="paragraph" w:styleId="BalloonText">
    <w:name w:val="Balloon Text"/>
    <w:basedOn w:val="Normal"/>
    <w:link w:val="BalloonTextChar"/>
    <w:uiPriority w:val="99"/>
    <w:semiHidden/>
    <w:unhideWhenUsed/>
    <w:rsid w:val="000D0A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ED"/>
    <w:rPr>
      <w:rFonts w:ascii="Segoe UI" w:eastAsia="Times New Roman" w:hAnsi="Segoe UI" w:cs="Segoe UI"/>
      <w:sz w:val="18"/>
      <w:szCs w:val="18"/>
      <w:lang w:val="nl-NL"/>
    </w:rPr>
  </w:style>
  <w:style w:type="character" w:customStyle="1" w:styleId="Heading2Char">
    <w:name w:val="Heading 2 Char"/>
    <w:basedOn w:val="DefaultParagraphFont"/>
    <w:link w:val="Heading2"/>
    <w:uiPriority w:val="9"/>
    <w:rsid w:val="006F6F22"/>
    <w:rPr>
      <w:rFonts w:asciiTheme="majorHAnsi" w:eastAsiaTheme="majorEastAsia" w:hAnsiTheme="majorHAnsi" w:cstheme="majorBidi"/>
      <w:color w:val="2E74B5" w:themeColor="accent1" w:themeShade="BF"/>
      <w:sz w:val="26"/>
      <w:szCs w:val="26"/>
      <w:lang w:val="nl-NL"/>
    </w:rPr>
  </w:style>
  <w:style w:type="table" w:styleId="TableGrid">
    <w:name w:val="Table Grid"/>
    <w:basedOn w:val="TableNormal"/>
    <w:uiPriority w:val="39"/>
    <w:rsid w:val="006F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A40E3"/>
    <w:rPr>
      <w:rFonts w:ascii="Calibri Light" w:eastAsia="Times New Roman" w:hAnsi="Calibri Light" w:cs="Times New Roman"/>
      <w:b/>
      <w:bCs/>
      <w:sz w:val="26"/>
      <w:szCs w:val="26"/>
      <w:lang w:val="nl-NL"/>
    </w:rPr>
  </w:style>
  <w:style w:type="character" w:customStyle="1" w:styleId="Bodytext30">
    <w:name w:val="Body text (3)_"/>
    <w:link w:val="Bodytext31"/>
    <w:uiPriority w:val="99"/>
    <w:rsid w:val="000A40E3"/>
    <w:rPr>
      <w:b/>
      <w:bCs/>
      <w:spacing w:val="20"/>
      <w:shd w:val="clear" w:color="auto" w:fill="FFFFFF"/>
    </w:rPr>
  </w:style>
  <w:style w:type="paragraph" w:customStyle="1" w:styleId="Bodytext31">
    <w:name w:val="Body text (3)1"/>
    <w:basedOn w:val="Normal"/>
    <w:link w:val="Bodytext30"/>
    <w:uiPriority w:val="99"/>
    <w:rsid w:val="000A40E3"/>
    <w:pPr>
      <w:widowControl w:val="0"/>
      <w:shd w:val="clear" w:color="auto" w:fill="FFFFFF"/>
      <w:spacing w:before="540" w:line="322" w:lineRule="exact"/>
      <w:ind w:hanging="600"/>
    </w:pPr>
    <w:rPr>
      <w:rFonts w:asciiTheme="minorHAnsi" w:eastAsiaTheme="minorHAnsi" w:hAnsiTheme="minorHAnsi" w:cstheme="minorBidi"/>
      <w:b/>
      <w:bCs/>
      <w:spacing w:val="20"/>
      <w:sz w:val="22"/>
      <w:szCs w:val="22"/>
      <w:lang w:val="en-US"/>
    </w:rPr>
  </w:style>
  <w:style w:type="character" w:customStyle="1" w:styleId="Heading1Char">
    <w:name w:val="Heading 1 Char"/>
    <w:basedOn w:val="DefaultParagraphFont"/>
    <w:link w:val="Heading1"/>
    <w:uiPriority w:val="9"/>
    <w:rsid w:val="00915C29"/>
    <w:rPr>
      <w:rFonts w:asciiTheme="majorHAnsi" w:eastAsiaTheme="majorEastAsia" w:hAnsiTheme="majorHAnsi" w:cstheme="majorBidi"/>
      <w:color w:val="2E74B5" w:themeColor="accent1" w:themeShade="BF"/>
      <w:sz w:val="32"/>
      <w:szCs w:val="32"/>
      <w:lang w:val="nl-NL"/>
    </w:rPr>
  </w:style>
  <w:style w:type="paragraph" w:styleId="BodyText">
    <w:name w:val="Body Text"/>
    <w:basedOn w:val="Normal"/>
    <w:link w:val="BodyTextChar"/>
    <w:uiPriority w:val="99"/>
    <w:unhideWhenUsed/>
    <w:rsid w:val="00450C7B"/>
    <w:pPr>
      <w:spacing w:after="120"/>
    </w:pPr>
  </w:style>
  <w:style w:type="character" w:customStyle="1" w:styleId="BodyTextChar">
    <w:name w:val="Body Text Char"/>
    <w:basedOn w:val="DefaultParagraphFont"/>
    <w:link w:val="BodyText"/>
    <w:uiPriority w:val="99"/>
    <w:rsid w:val="00450C7B"/>
    <w:rPr>
      <w:rFonts w:ascii="Times New Roman" w:eastAsia="Times New Roman" w:hAnsi="Times New Roman" w:cs="Times New Roman"/>
      <w:sz w:val="28"/>
      <w:szCs w:val="28"/>
      <w:lang w:val="nl-NL"/>
    </w:rPr>
  </w:style>
  <w:style w:type="character" w:customStyle="1" w:styleId="Heading10">
    <w:name w:val="Heading #1_"/>
    <w:link w:val="Heading11"/>
    <w:rsid w:val="00450C7B"/>
    <w:rPr>
      <w:rFonts w:ascii="Times New Roman" w:eastAsia="Times New Roman" w:hAnsi="Times New Roman" w:cs="Times New Roman"/>
      <w:b/>
      <w:bCs/>
      <w:sz w:val="28"/>
      <w:szCs w:val="28"/>
      <w:shd w:val="clear" w:color="auto" w:fill="FFFFFF"/>
    </w:rPr>
  </w:style>
  <w:style w:type="paragraph" w:customStyle="1" w:styleId="Heading11">
    <w:name w:val="Heading #1"/>
    <w:basedOn w:val="Normal"/>
    <w:link w:val="Heading10"/>
    <w:rsid w:val="00450C7B"/>
    <w:pPr>
      <w:widowControl w:val="0"/>
      <w:shd w:val="clear" w:color="auto" w:fill="FFFFFF"/>
      <w:spacing w:after="60" w:line="247" w:lineRule="auto"/>
      <w:ind w:firstLine="700"/>
      <w:outlineLvl w:val="0"/>
    </w:pPr>
    <w:rPr>
      <w:b/>
      <w:bCs/>
      <w:lang w:val="en-US"/>
    </w:rPr>
  </w:style>
  <w:style w:type="paragraph" w:styleId="ListParagraph">
    <w:name w:val="List Paragraph"/>
    <w:basedOn w:val="Normal"/>
    <w:qFormat/>
    <w:rsid w:val="00A02D36"/>
    <w:pPr>
      <w:ind w:left="720"/>
      <w:contextualSpacing/>
    </w:pPr>
    <w:rPr>
      <w:lang w:val="en-US"/>
    </w:rPr>
  </w:style>
  <w:style w:type="paragraph" w:styleId="FootnoteText">
    <w:name w:val="footnote text"/>
    <w:basedOn w:val="Normal"/>
    <w:link w:val="FootnoteTextChar"/>
    <w:uiPriority w:val="99"/>
    <w:semiHidden/>
    <w:unhideWhenUsed/>
    <w:rsid w:val="004F2944"/>
    <w:rPr>
      <w:sz w:val="20"/>
      <w:szCs w:val="20"/>
    </w:rPr>
  </w:style>
  <w:style w:type="character" w:customStyle="1" w:styleId="FootnoteTextChar">
    <w:name w:val="Footnote Text Char"/>
    <w:basedOn w:val="DefaultParagraphFont"/>
    <w:link w:val="FootnoteText"/>
    <w:uiPriority w:val="99"/>
    <w:semiHidden/>
    <w:rsid w:val="004F2944"/>
    <w:rPr>
      <w:rFonts w:ascii="Times New Roman" w:eastAsia="Times New Roman" w:hAnsi="Times New Roman" w:cs="Times New Roman"/>
      <w:sz w:val="20"/>
      <w:szCs w:val="20"/>
      <w:lang w:val="nl-NL"/>
    </w:rPr>
  </w:style>
  <w:style w:type="character" w:styleId="FootnoteReference">
    <w:name w:val="footnote reference"/>
    <w:basedOn w:val="DefaultParagraphFont"/>
    <w:uiPriority w:val="99"/>
    <w:semiHidden/>
    <w:unhideWhenUsed/>
    <w:rsid w:val="004F2944"/>
    <w:rPr>
      <w:vertAlign w:val="superscript"/>
    </w:rPr>
  </w:style>
  <w:style w:type="character" w:styleId="Hyperlink">
    <w:name w:val="Hyperlink"/>
    <w:basedOn w:val="DefaultParagraphFont"/>
    <w:uiPriority w:val="99"/>
    <w:semiHidden/>
    <w:unhideWhenUsed/>
    <w:rsid w:val="00946FF4"/>
    <w:rPr>
      <w:color w:val="0000FF"/>
      <w:u w:val="single"/>
    </w:rPr>
  </w:style>
  <w:style w:type="paragraph" w:customStyle="1" w:styleId="2dongcach">
    <w:name w:val="2 dong cach"/>
    <w:basedOn w:val="Normal"/>
    <w:uiPriority w:val="99"/>
    <w:qFormat/>
    <w:rsid w:val="00B96A0D"/>
    <w:pPr>
      <w:widowControl w:val="0"/>
      <w:overflowPunct w:val="0"/>
      <w:adjustRightInd w:val="0"/>
      <w:spacing w:before="120" w:after="100" w:line="360" w:lineRule="exact"/>
      <w:ind w:firstLine="720"/>
      <w:jc w:val="center"/>
    </w:pPr>
    <w:rPr>
      <w:b/>
      <w:bCs/>
      <w:color w:val="000000"/>
      <w:sz w:val="24"/>
      <w:szCs w:val="22"/>
      <w:lang w:val="en-US"/>
    </w:rPr>
  </w:style>
  <w:style w:type="paragraph" w:styleId="NoSpacing">
    <w:name w:val="No Spacing"/>
    <w:uiPriority w:val="1"/>
    <w:qFormat/>
    <w:rsid w:val="00D21F21"/>
    <w:pPr>
      <w:spacing w:after="0" w:line="240" w:lineRule="auto"/>
    </w:pPr>
    <w:rPr>
      <w:rFonts w:ascii="Times New Roman" w:eastAsia="Times New Roman" w:hAnsi="Times New Roman" w:cs="Times New Roman"/>
      <w:sz w:val="28"/>
      <w:szCs w:val="28"/>
      <w:lang w:val="nl-NL"/>
    </w:rPr>
  </w:style>
  <w:style w:type="character" w:styleId="Strong">
    <w:name w:val="Strong"/>
    <w:basedOn w:val="DefaultParagraphFont"/>
    <w:uiPriority w:val="22"/>
    <w:qFormat/>
    <w:rsid w:val="00C00108"/>
    <w:rPr>
      <w:b/>
      <w:bCs/>
    </w:rPr>
  </w:style>
  <w:style w:type="character" w:styleId="Emphasis">
    <w:name w:val="Emphasis"/>
    <w:basedOn w:val="DefaultParagraphFont"/>
    <w:uiPriority w:val="20"/>
    <w:qFormat/>
    <w:rsid w:val="00C00108"/>
    <w:rPr>
      <w:i/>
      <w:iCs/>
    </w:rPr>
  </w:style>
  <w:style w:type="character" w:styleId="CommentReference">
    <w:name w:val="annotation reference"/>
    <w:basedOn w:val="DefaultParagraphFont"/>
    <w:uiPriority w:val="99"/>
    <w:semiHidden/>
    <w:unhideWhenUsed/>
    <w:rsid w:val="005B2EB3"/>
    <w:rPr>
      <w:sz w:val="16"/>
      <w:szCs w:val="16"/>
    </w:rPr>
  </w:style>
  <w:style w:type="paragraph" w:styleId="CommentSubject">
    <w:name w:val="annotation subject"/>
    <w:basedOn w:val="CommentText"/>
    <w:next w:val="CommentText"/>
    <w:link w:val="CommentSubjectChar"/>
    <w:uiPriority w:val="99"/>
    <w:semiHidden/>
    <w:unhideWhenUsed/>
    <w:rsid w:val="005B2EB3"/>
    <w:rPr>
      <w:b/>
      <w:bCs/>
      <w:lang w:eastAsia="en-US"/>
    </w:rPr>
  </w:style>
  <w:style w:type="character" w:customStyle="1" w:styleId="CommentSubjectChar">
    <w:name w:val="Comment Subject Char"/>
    <w:basedOn w:val="CommentTextChar"/>
    <w:link w:val="CommentSubject"/>
    <w:uiPriority w:val="99"/>
    <w:semiHidden/>
    <w:rsid w:val="005B2EB3"/>
    <w:rPr>
      <w:rFonts w:ascii="Times New Roman" w:eastAsia="Times New Roman" w:hAnsi="Times New Roman" w:cs="Times New Roman"/>
      <w:b/>
      <w:bCs/>
      <w:sz w:val="20"/>
      <w:szCs w:val="20"/>
      <w:lang w:val="nl-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812749">
      <w:bodyDiv w:val="1"/>
      <w:marLeft w:val="0"/>
      <w:marRight w:val="0"/>
      <w:marTop w:val="0"/>
      <w:marBottom w:val="0"/>
      <w:divBdr>
        <w:top w:val="none" w:sz="0" w:space="0" w:color="auto"/>
        <w:left w:val="none" w:sz="0" w:space="0" w:color="auto"/>
        <w:bottom w:val="none" w:sz="0" w:space="0" w:color="auto"/>
        <w:right w:val="none" w:sz="0" w:space="0" w:color="auto"/>
      </w:divBdr>
    </w:div>
    <w:div w:id="525485211">
      <w:bodyDiv w:val="1"/>
      <w:marLeft w:val="0"/>
      <w:marRight w:val="0"/>
      <w:marTop w:val="0"/>
      <w:marBottom w:val="0"/>
      <w:divBdr>
        <w:top w:val="none" w:sz="0" w:space="0" w:color="auto"/>
        <w:left w:val="none" w:sz="0" w:space="0" w:color="auto"/>
        <w:bottom w:val="none" w:sz="0" w:space="0" w:color="auto"/>
        <w:right w:val="none" w:sz="0" w:space="0" w:color="auto"/>
      </w:divBdr>
    </w:div>
    <w:div w:id="904292459">
      <w:bodyDiv w:val="1"/>
      <w:marLeft w:val="0"/>
      <w:marRight w:val="0"/>
      <w:marTop w:val="0"/>
      <w:marBottom w:val="0"/>
      <w:divBdr>
        <w:top w:val="none" w:sz="0" w:space="0" w:color="auto"/>
        <w:left w:val="none" w:sz="0" w:space="0" w:color="auto"/>
        <w:bottom w:val="none" w:sz="0" w:space="0" w:color="auto"/>
        <w:right w:val="none" w:sz="0" w:space="0" w:color="auto"/>
      </w:divBdr>
    </w:div>
    <w:div w:id="944651729">
      <w:bodyDiv w:val="1"/>
      <w:marLeft w:val="0"/>
      <w:marRight w:val="0"/>
      <w:marTop w:val="0"/>
      <w:marBottom w:val="0"/>
      <w:divBdr>
        <w:top w:val="none" w:sz="0" w:space="0" w:color="auto"/>
        <w:left w:val="none" w:sz="0" w:space="0" w:color="auto"/>
        <w:bottom w:val="none" w:sz="0" w:space="0" w:color="auto"/>
        <w:right w:val="none" w:sz="0" w:space="0" w:color="auto"/>
      </w:divBdr>
    </w:div>
    <w:div w:id="976181950">
      <w:bodyDiv w:val="1"/>
      <w:marLeft w:val="0"/>
      <w:marRight w:val="0"/>
      <w:marTop w:val="0"/>
      <w:marBottom w:val="0"/>
      <w:divBdr>
        <w:top w:val="none" w:sz="0" w:space="0" w:color="auto"/>
        <w:left w:val="none" w:sz="0" w:space="0" w:color="auto"/>
        <w:bottom w:val="none" w:sz="0" w:space="0" w:color="auto"/>
        <w:right w:val="none" w:sz="0" w:space="0" w:color="auto"/>
      </w:divBdr>
    </w:div>
    <w:div w:id="1151796988">
      <w:bodyDiv w:val="1"/>
      <w:marLeft w:val="0"/>
      <w:marRight w:val="0"/>
      <w:marTop w:val="0"/>
      <w:marBottom w:val="0"/>
      <w:divBdr>
        <w:top w:val="none" w:sz="0" w:space="0" w:color="auto"/>
        <w:left w:val="none" w:sz="0" w:space="0" w:color="auto"/>
        <w:bottom w:val="none" w:sz="0" w:space="0" w:color="auto"/>
        <w:right w:val="none" w:sz="0" w:space="0" w:color="auto"/>
      </w:divBdr>
    </w:div>
    <w:div w:id="1329014375">
      <w:bodyDiv w:val="1"/>
      <w:marLeft w:val="0"/>
      <w:marRight w:val="0"/>
      <w:marTop w:val="0"/>
      <w:marBottom w:val="0"/>
      <w:divBdr>
        <w:top w:val="none" w:sz="0" w:space="0" w:color="auto"/>
        <w:left w:val="none" w:sz="0" w:space="0" w:color="auto"/>
        <w:bottom w:val="none" w:sz="0" w:space="0" w:color="auto"/>
        <w:right w:val="none" w:sz="0" w:space="0" w:color="auto"/>
      </w:divBdr>
    </w:div>
    <w:div w:id="1331252464">
      <w:bodyDiv w:val="1"/>
      <w:marLeft w:val="0"/>
      <w:marRight w:val="0"/>
      <w:marTop w:val="0"/>
      <w:marBottom w:val="0"/>
      <w:divBdr>
        <w:top w:val="none" w:sz="0" w:space="0" w:color="auto"/>
        <w:left w:val="none" w:sz="0" w:space="0" w:color="auto"/>
        <w:bottom w:val="none" w:sz="0" w:space="0" w:color="auto"/>
        <w:right w:val="none" w:sz="0" w:space="0" w:color="auto"/>
      </w:divBdr>
    </w:div>
    <w:div w:id="1337732874">
      <w:bodyDiv w:val="1"/>
      <w:marLeft w:val="0"/>
      <w:marRight w:val="0"/>
      <w:marTop w:val="0"/>
      <w:marBottom w:val="0"/>
      <w:divBdr>
        <w:top w:val="none" w:sz="0" w:space="0" w:color="auto"/>
        <w:left w:val="none" w:sz="0" w:space="0" w:color="auto"/>
        <w:bottom w:val="none" w:sz="0" w:space="0" w:color="auto"/>
        <w:right w:val="none" w:sz="0" w:space="0" w:color="auto"/>
      </w:divBdr>
    </w:div>
    <w:div w:id="1471283563">
      <w:bodyDiv w:val="1"/>
      <w:marLeft w:val="0"/>
      <w:marRight w:val="0"/>
      <w:marTop w:val="0"/>
      <w:marBottom w:val="0"/>
      <w:divBdr>
        <w:top w:val="none" w:sz="0" w:space="0" w:color="auto"/>
        <w:left w:val="none" w:sz="0" w:space="0" w:color="auto"/>
        <w:bottom w:val="none" w:sz="0" w:space="0" w:color="auto"/>
        <w:right w:val="none" w:sz="0" w:space="0" w:color="auto"/>
      </w:divBdr>
    </w:div>
    <w:div w:id="1507984278">
      <w:bodyDiv w:val="1"/>
      <w:marLeft w:val="0"/>
      <w:marRight w:val="0"/>
      <w:marTop w:val="0"/>
      <w:marBottom w:val="0"/>
      <w:divBdr>
        <w:top w:val="none" w:sz="0" w:space="0" w:color="auto"/>
        <w:left w:val="none" w:sz="0" w:space="0" w:color="auto"/>
        <w:bottom w:val="none" w:sz="0" w:space="0" w:color="auto"/>
        <w:right w:val="none" w:sz="0" w:space="0" w:color="auto"/>
      </w:divBdr>
    </w:div>
    <w:div w:id="1540703622">
      <w:bodyDiv w:val="1"/>
      <w:marLeft w:val="0"/>
      <w:marRight w:val="0"/>
      <w:marTop w:val="0"/>
      <w:marBottom w:val="0"/>
      <w:divBdr>
        <w:top w:val="none" w:sz="0" w:space="0" w:color="auto"/>
        <w:left w:val="none" w:sz="0" w:space="0" w:color="auto"/>
        <w:bottom w:val="none" w:sz="0" w:space="0" w:color="auto"/>
        <w:right w:val="none" w:sz="0" w:space="0" w:color="auto"/>
      </w:divBdr>
    </w:div>
    <w:div w:id="16909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4BD7A-F69A-4C66-9A4F-519685C485C6}">
  <ds:schemaRefs>
    <ds:schemaRef ds:uri="http://schemas.openxmlformats.org/officeDocument/2006/bibliography"/>
  </ds:schemaRefs>
</ds:datastoreItem>
</file>

<file path=customXml/itemProps2.xml><?xml version="1.0" encoding="utf-8"?>
<ds:datastoreItem xmlns:ds="http://schemas.openxmlformats.org/officeDocument/2006/customXml" ds:itemID="{069F3A09-D8DB-4DA4-AA8E-47139FEA3B26}"/>
</file>

<file path=customXml/itemProps3.xml><?xml version="1.0" encoding="utf-8"?>
<ds:datastoreItem xmlns:ds="http://schemas.openxmlformats.org/officeDocument/2006/customXml" ds:itemID="{3F60BF42-5F4A-4B45-A924-6BA0F61BDB92}"/>
</file>

<file path=customXml/itemProps4.xml><?xml version="1.0" encoding="utf-8"?>
<ds:datastoreItem xmlns:ds="http://schemas.openxmlformats.org/officeDocument/2006/customXml" ds:itemID="{3CA71BE4-620B-4EF9-AEFD-B4FCEE9A631E}"/>
</file>

<file path=docProps/app.xml><?xml version="1.0" encoding="utf-8"?>
<Properties xmlns="http://schemas.openxmlformats.org/officeDocument/2006/extended-properties" xmlns:vt="http://schemas.openxmlformats.org/officeDocument/2006/docPropsVTypes">
  <Template>Normal</Template>
  <TotalTime>0</TotalTime>
  <Pages>14</Pages>
  <Words>4475</Words>
  <Characters>25512</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Agribank</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2024-12-10T03:42:00Z</cp:lastPrinted>
  <dcterms:created xsi:type="dcterms:W3CDTF">2025-01-07T09:29:00Z</dcterms:created>
  <dcterms:modified xsi:type="dcterms:W3CDTF">2025-01-07T09:29:00Z</dcterms:modified>
</cp:coreProperties>
</file>